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CB0" w:rsidRDefault="00742535" w:rsidP="00742535">
      <w:pPr>
        <w:pStyle w:val="a3"/>
        <w:jc w:val="right"/>
        <w:rPr>
          <w:sz w:val="44"/>
          <w:szCs w:val="44"/>
        </w:rPr>
      </w:pPr>
      <w:r>
        <w:rPr>
          <w:sz w:val="44"/>
          <w:szCs w:val="44"/>
        </w:rPr>
        <w:t>проект</w:t>
      </w:r>
    </w:p>
    <w:p w:rsidR="00081ACE" w:rsidRPr="0061256A" w:rsidRDefault="00081ACE" w:rsidP="005978D3">
      <w:pPr>
        <w:pStyle w:val="a3"/>
        <w:rPr>
          <w:sz w:val="44"/>
          <w:szCs w:val="44"/>
        </w:rPr>
      </w:pPr>
      <w:r w:rsidRPr="0061256A">
        <w:rPr>
          <w:sz w:val="44"/>
          <w:szCs w:val="44"/>
        </w:rPr>
        <w:t>Администрация города Рыльска</w:t>
      </w:r>
    </w:p>
    <w:p w:rsidR="00081ACE" w:rsidRPr="0061256A" w:rsidRDefault="00081ACE" w:rsidP="005978D3">
      <w:pPr>
        <w:pStyle w:val="a3"/>
        <w:rPr>
          <w:spacing w:val="152"/>
          <w:sz w:val="72"/>
          <w:szCs w:val="72"/>
        </w:rPr>
      </w:pPr>
      <w:r w:rsidRPr="0061256A">
        <w:rPr>
          <w:spacing w:val="152"/>
          <w:sz w:val="72"/>
          <w:szCs w:val="72"/>
        </w:rPr>
        <w:t>постановление</w:t>
      </w:r>
    </w:p>
    <w:p w:rsidR="00081ACE" w:rsidRPr="0061256A" w:rsidRDefault="00081ACE" w:rsidP="005978D3">
      <w:pPr>
        <w:jc w:val="center"/>
        <w:rPr>
          <w:b/>
          <w:bCs/>
          <w:sz w:val="36"/>
          <w:szCs w:val="36"/>
        </w:rPr>
      </w:pPr>
    </w:p>
    <w:p w:rsidR="00081ACE" w:rsidRPr="0061256A" w:rsidRDefault="00742535" w:rsidP="005978D3">
      <w:r>
        <w:t xml:space="preserve">        «_</w:t>
      </w:r>
      <w:r w:rsidR="003B2A56">
        <w:t>_» __</w:t>
      </w:r>
      <w:r w:rsidR="00081ACE">
        <w:t>_</w:t>
      </w:r>
      <w:proofErr w:type="gramStart"/>
      <w:r w:rsidR="00081ACE">
        <w:t>_  202</w:t>
      </w:r>
      <w:r>
        <w:t>4</w:t>
      </w:r>
      <w:proofErr w:type="gramEnd"/>
      <w:r w:rsidR="00081ACE" w:rsidRPr="0061256A">
        <w:t xml:space="preserve"> г</w:t>
      </w:r>
      <w:r w:rsidR="00081ACE">
        <w:t xml:space="preserve">.  </w:t>
      </w:r>
      <w:r w:rsidR="00081ACE">
        <w:tab/>
      </w:r>
      <w:r w:rsidR="00081ACE">
        <w:tab/>
      </w:r>
      <w:r w:rsidR="00081ACE">
        <w:tab/>
      </w:r>
      <w:r w:rsidR="00081ACE">
        <w:tab/>
      </w:r>
      <w:r w:rsidR="00081ACE">
        <w:tab/>
      </w:r>
      <w:r w:rsidR="006570DF">
        <w:t xml:space="preserve">                        </w:t>
      </w:r>
      <w:r w:rsidR="00081ACE" w:rsidRPr="0061256A">
        <w:t>№</w:t>
      </w:r>
      <w:r>
        <w:t xml:space="preserve"> _</w:t>
      </w:r>
      <w:r w:rsidR="00081ACE">
        <w:t>_</w:t>
      </w:r>
    </w:p>
    <w:p w:rsidR="00081ACE" w:rsidRPr="00EE68AA" w:rsidRDefault="00081ACE" w:rsidP="00E926DB">
      <w:pPr>
        <w:shd w:val="clear" w:color="auto" w:fill="FFFFFF"/>
        <w:rPr>
          <w:b/>
          <w:sz w:val="28"/>
          <w:szCs w:val="28"/>
        </w:rPr>
      </w:pPr>
    </w:p>
    <w:p w:rsidR="00081ACE" w:rsidRDefault="00081ACE" w:rsidP="00E926DB">
      <w:pPr>
        <w:autoSpaceDE w:val="0"/>
        <w:autoSpaceDN w:val="0"/>
        <w:adjustRightInd w:val="0"/>
        <w:ind w:right="3055"/>
        <w:jc w:val="both"/>
        <w:rPr>
          <w:b/>
          <w:bCs/>
          <w:sz w:val="28"/>
          <w:szCs w:val="28"/>
        </w:rPr>
      </w:pPr>
      <w:r w:rsidRPr="00F85934">
        <w:rPr>
          <w:b/>
          <w:sz w:val="28"/>
          <w:szCs w:val="28"/>
        </w:rPr>
        <w:t xml:space="preserve">Об утверждении </w:t>
      </w:r>
      <w:r w:rsidRPr="00F85934">
        <w:rPr>
          <w:b/>
          <w:bCs/>
          <w:sz w:val="28"/>
          <w:szCs w:val="28"/>
        </w:rPr>
        <w:t>программы профилактики</w:t>
      </w:r>
      <w:r w:rsidRPr="00F85934">
        <w:rPr>
          <w:b/>
          <w:sz w:val="28"/>
          <w:szCs w:val="28"/>
        </w:rPr>
        <w:t>рисков причинения вреда (ущерба) охраняемымзаконом ценностям по муниципальному контролю</w:t>
      </w:r>
      <w:r>
        <w:rPr>
          <w:b/>
          <w:sz w:val="28"/>
          <w:szCs w:val="28"/>
        </w:rPr>
        <w:t xml:space="preserve"> на </w:t>
      </w:r>
      <w:r w:rsidRPr="00F85934">
        <w:rPr>
          <w:b/>
          <w:bCs/>
          <w:sz w:val="28"/>
          <w:szCs w:val="28"/>
        </w:rPr>
        <w:t>202</w:t>
      </w:r>
      <w:r w:rsidR="00742535">
        <w:rPr>
          <w:b/>
          <w:bCs/>
          <w:sz w:val="28"/>
          <w:szCs w:val="28"/>
        </w:rPr>
        <w:t>5</w:t>
      </w:r>
      <w:r w:rsidRPr="00F85934">
        <w:rPr>
          <w:b/>
          <w:bCs/>
          <w:sz w:val="28"/>
          <w:szCs w:val="28"/>
        </w:rPr>
        <w:t xml:space="preserve"> год</w:t>
      </w:r>
    </w:p>
    <w:p w:rsidR="00081ACE" w:rsidRDefault="00081ACE" w:rsidP="00E926DB">
      <w:pPr>
        <w:autoSpaceDE w:val="0"/>
        <w:autoSpaceDN w:val="0"/>
        <w:adjustRightInd w:val="0"/>
        <w:jc w:val="both"/>
        <w:rPr>
          <w:b/>
          <w:sz w:val="28"/>
          <w:szCs w:val="28"/>
        </w:rPr>
      </w:pPr>
    </w:p>
    <w:p w:rsidR="00081ACE" w:rsidRDefault="00081ACE" w:rsidP="00E926DB">
      <w:pPr>
        <w:shd w:val="clear" w:color="auto" w:fill="FFFFFF"/>
        <w:ind w:firstLine="708"/>
        <w:jc w:val="both"/>
        <w:textAlignment w:val="baseline"/>
        <w:rPr>
          <w:color w:val="000000"/>
          <w:sz w:val="28"/>
          <w:szCs w:val="28"/>
        </w:rPr>
      </w:pPr>
      <w:r w:rsidRPr="0057676E">
        <w:rPr>
          <w:color w:val="000000"/>
          <w:sz w:val="28"/>
          <w:szCs w:val="28"/>
        </w:rPr>
        <w:t>В соответствии с</w:t>
      </w:r>
      <w:r w:rsidRPr="000B749C">
        <w:rPr>
          <w:sz w:val="28"/>
          <w:szCs w:val="28"/>
        </w:rPr>
        <w:t xml:space="preserve">Федеральным законом от 31.07.2020 № 248-ФЗ «О государственном контроле (надзоре) и муниципальном контроле в Российской Федерации», </w:t>
      </w:r>
      <w:r>
        <w:rPr>
          <w:sz w:val="28"/>
          <w:szCs w:val="28"/>
        </w:rPr>
        <w:t xml:space="preserve">на основании постановления Правительства РФ от 25.06.2021г.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0B749C">
        <w:rPr>
          <w:sz w:val="28"/>
          <w:szCs w:val="28"/>
        </w:rPr>
        <w:t xml:space="preserve">руководствуясь Уставом </w:t>
      </w:r>
      <w:r>
        <w:rPr>
          <w:color w:val="000000"/>
          <w:sz w:val="28"/>
          <w:szCs w:val="28"/>
        </w:rPr>
        <w:t>муниципального образования «город Рыльск» Рыльского района Курской области, Администрация города Рыльска</w:t>
      </w:r>
    </w:p>
    <w:p w:rsidR="00081ACE" w:rsidRDefault="00081ACE" w:rsidP="00E926DB">
      <w:pPr>
        <w:shd w:val="clear" w:color="auto" w:fill="FFFFFF"/>
        <w:ind w:right="-1" w:firstLine="708"/>
        <w:jc w:val="both"/>
        <w:rPr>
          <w:color w:val="000000"/>
          <w:sz w:val="28"/>
          <w:szCs w:val="28"/>
        </w:rPr>
      </w:pPr>
    </w:p>
    <w:p w:rsidR="00081ACE" w:rsidRDefault="00081ACE" w:rsidP="00E926DB">
      <w:pPr>
        <w:shd w:val="clear" w:color="auto" w:fill="FFFFFF"/>
        <w:ind w:right="-1" w:firstLine="708"/>
        <w:jc w:val="both"/>
        <w:rPr>
          <w:color w:val="000000"/>
          <w:sz w:val="28"/>
          <w:szCs w:val="28"/>
        </w:rPr>
      </w:pPr>
      <w:r>
        <w:rPr>
          <w:color w:val="000000"/>
          <w:sz w:val="28"/>
          <w:szCs w:val="28"/>
        </w:rPr>
        <w:t>ПОСТАНОВЛЯЕТ:</w:t>
      </w:r>
    </w:p>
    <w:p w:rsidR="00D81CB0" w:rsidRDefault="00D81CB0" w:rsidP="00E926DB">
      <w:pPr>
        <w:shd w:val="clear" w:color="auto" w:fill="FFFFFF"/>
        <w:ind w:right="-1" w:firstLine="708"/>
        <w:jc w:val="both"/>
        <w:rPr>
          <w:color w:val="000000"/>
          <w:sz w:val="28"/>
          <w:szCs w:val="28"/>
        </w:rPr>
      </w:pPr>
    </w:p>
    <w:p w:rsidR="00081ACE" w:rsidRDefault="00081ACE" w:rsidP="00E926DB">
      <w:pPr>
        <w:autoSpaceDE w:val="0"/>
        <w:autoSpaceDN w:val="0"/>
        <w:adjustRightInd w:val="0"/>
        <w:ind w:firstLine="708"/>
        <w:jc w:val="both"/>
        <w:rPr>
          <w:bCs/>
          <w:sz w:val="28"/>
          <w:szCs w:val="28"/>
        </w:rPr>
      </w:pPr>
      <w:r>
        <w:rPr>
          <w:color w:val="000000"/>
          <w:sz w:val="28"/>
          <w:szCs w:val="28"/>
        </w:rPr>
        <w:t xml:space="preserve">1. </w:t>
      </w:r>
      <w:r w:rsidRPr="00BE148B">
        <w:rPr>
          <w:sz w:val="28"/>
          <w:szCs w:val="28"/>
        </w:rPr>
        <w:t xml:space="preserve">Утвердить </w:t>
      </w:r>
      <w:proofErr w:type="gramStart"/>
      <w:r w:rsidRPr="00BE148B">
        <w:rPr>
          <w:sz w:val="28"/>
          <w:szCs w:val="28"/>
        </w:rPr>
        <w:t xml:space="preserve">программу </w:t>
      </w:r>
      <w:r w:rsidRPr="00603724">
        <w:rPr>
          <w:bCs/>
          <w:sz w:val="28"/>
          <w:szCs w:val="28"/>
        </w:rPr>
        <w:t xml:space="preserve"> профилактики</w:t>
      </w:r>
      <w:proofErr w:type="gramEnd"/>
      <w:r w:rsidR="00F07947">
        <w:rPr>
          <w:bCs/>
          <w:sz w:val="28"/>
          <w:szCs w:val="28"/>
        </w:rPr>
        <w:t xml:space="preserve"> </w:t>
      </w:r>
      <w:r w:rsidRPr="00603724">
        <w:rPr>
          <w:sz w:val="28"/>
          <w:szCs w:val="28"/>
        </w:rPr>
        <w:t xml:space="preserve">рисков причинения вреда (ущерба) охраняемым законом ценностям по муниципальному </w:t>
      </w:r>
      <w:r>
        <w:rPr>
          <w:sz w:val="28"/>
          <w:szCs w:val="28"/>
        </w:rPr>
        <w:t>к</w:t>
      </w:r>
      <w:r w:rsidRPr="00603724">
        <w:rPr>
          <w:sz w:val="28"/>
          <w:szCs w:val="28"/>
        </w:rPr>
        <w:t>онтролю</w:t>
      </w:r>
      <w:r>
        <w:rPr>
          <w:sz w:val="28"/>
          <w:szCs w:val="28"/>
        </w:rPr>
        <w:t xml:space="preserve"> 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 района Курской области </w:t>
      </w:r>
      <w:r w:rsidR="00A84BC7">
        <w:rPr>
          <w:bCs/>
          <w:sz w:val="28"/>
          <w:szCs w:val="28"/>
        </w:rPr>
        <w:t>на 202</w:t>
      </w:r>
      <w:r w:rsidR="00742535">
        <w:rPr>
          <w:bCs/>
          <w:sz w:val="28"/>
          <w:szCs w:val="28"/>
        </w:rPr>
        <w:t>5</w:t>
      </w:r>
      <w:r w:rsidRPr="00603724">
        <w:rPr>
          <w:bCs/>
          <w:sz w:val="28"/>
          <w:szCs w:val="28"/>
        </w:rPr>
        <w:t xml:space="preserve"> год</w:t>
      </w:r>
      <w:r w:rsidR="0062174D">
        <w:rPr>
          <w:bCs/>
          <w:sz w:val="28"/>
          <w:szCs w:val="28"/>
        </w:rPr>
        <w:t xml:space="preserve"> (приложение 1)</w:t>
      </w:r>
      <w:r>
        <w:rPr>
          <w:bCs/>
          <w:sz w:val="28"/>
          <w:szCs w:val="28"/>
        </w:rPr>
        <w:t>.</w:t>
      </w:r>
    </w:p>
    <w:p w:rsidR="0062174D" w:rsidRDefault="0062174D" w:rsidP="0062174D">
      <w:pPr>
        <w:autoSpaceDE w:val="0"/>
        <w:autoSpaceDN w:val="0"/>
        <w:adjustRightInd w:val="0"/>
        <w:ind w:firstLine="708"/>
        <w:jc w:val="both"/>
        <w:rPr>
          <w:bCs/>
          <w:sz w:val="28"/>
          <w:szCs w:val="28"/>
        </w:rPr>
      </w:pPr>
      <w:r>
        <w:rPr>
          <w:bCs/>
          <w:sz w:val="28"/>
          <w:szCs w:val="28"/>
        </w:rPr>
        <w:t xml:space="preserve">2. </w:t>
      </w:r>
      <w:r>
        <w:rPr>
          <w:sz w:val="28"/>
          <w:szCs w:val="28"/>
        </w:rPr>
        <w:t xml:space="preserve">Утвердить </w:t>
      </w:r>
      <w:proofErr w:type="gramStart"/>
      <w:r>
        <w:rPr>
          <w:sz w:val="28"/>
          <w:szCs w:val="28"/>
        </w:rPr>
        <w:t xml:space="preserve">программу </w:t>
      </w:r>
      <w:r>
        <w:rPr>
          <w:bCs/>
          <w:sz w:val="28"/>
          <w:szCs w:val="28"/>
        </w:rPr>
        <w:t xml:space="preserve"> профилактики</w:t>
      </w:r>
      <w:r>
        <w:rPr>
          <w:sz w:val="28"/>
          <w:szCs w:val="28"/>
        </w:rPr>
        <w:t>рисков</w:t>
      </w:r>
      <w:proofErr w:type="gramEnd"/>
      <w:r>
        <w:rPr>
          <w:sz w:val="28"/>
          <w:szCs w:val="28"/>
        </w:rPr>
        <w:t xml:space="preserve"> причинения вреда (ущерба) охраняемым законом ценностям по муниципальному жилищному контролю </w:t>
      </w:r>
      <w:r>
        <w:rPr>
          <w:bCs/>
          <w:sz w:val="28"/>
          <w:szCs w:val="28"/>
        </w:rPr>
        <w:t>на 202</w:t>
      </w:r>
      <w:r w:rsidR="00742535">
        <w:rPr>
          <w:bCs/>
          <w:sz w:val="28"/>
          <w:szCs w:val="28"/>
        </w:rPr>
        <w:t>5</w:t>
      </w:r>
      <w:r>
        <w:rPr>
          <w:bCs/>
          <w:sz w:val="28"/>
          <w:szCs w:val="28"/>
        </w:rPr>
        <w:t xml:space="preserve"> год (приложение 2).</w:t>
      </w:r>
    </w:p>
    <w:p w:rsidR="003D1954" w:rsidRDefault="003D1954" w:rsidP="003D1954">
      <w:pPr>
        <w:autoSpaceDE w:val="0"/>
        <w:autoSpaceDN w:val="0"/>
        <w:adjustRightInd w:val="0"/>
        <w:ind w:firstLine="708"/>
        <w:jc w:val="both"/>
        <w:rPr>
          <w:bCs/>
          <w:sz w:val="28"/>
          <w:szCs w:val="28"/>
        </w:rPr>
      </w:pPr>
      <w:r>
        <w:rPr>
          <w:bCs/>
          <w:sz w:val="28"/>
          <w:szCs w:val="28"/>
        </w:rPr>
        <w:t xml:space="preserve">3. </w:t>
      </w:r>
      <w:r w:rsidRPr="00BE148B">
        <w:rPr>
          <w:sz w:val="28"/>
          <w:szCs w:val="28"/>
        </w:rPr>
        <w:t xml:space="preserve">Утвердить </w:t>
      </w:r>
      <w:proofErr w:type="gramStart"/>
      <w:r w:rsidRPr="00BE148B">
        <w:rPr>
          <w:sz w:val="28"/>
          <w:szCs w:val="28"/>
        </w:rPr>
        <w:t xml:space="preserve">программу </w:t>
      </w:r>
      <w:r w:rsidRPr="00603724">
        <w:rPr>
          <w:bCs/>
          <w:sz w:val="28"/>
          <w:szCs w:val="28"/>
        </w:rPr>
        <w:t xml:space="preserve"> профилактики</w:t>
      </w:r>
      <w:r w:rsidRPr="00603724">
        <w:rPr>
          <w:sz w:val="28"/>
          <w:szCs w:val="28"/>
        </w:rPr>
        <w:t>рисков</w:t>
      </w:r>
      <w:proofErr w:type="gramEnd"/>
      <w:r w:rsidRPr="00603724">
        <w:rPr>
          <w:sz w:val="28"/>
          <w:szCs w:val="28"/>
        </w:rPr>
        <w:t xml:space="preserve"> причинения вреда (ущерба) охраняемым законом ценностям по муниципальному земельному контролю </w:t>
      </w:r>
      <w:r w:rsidRPr="00603724">
        <w:rPr>
          <w:bCs/>
          <w:sz w:val="28"/>
          <w:szCs w:val="28"/>
        </w:rPr>
        <w:t>на 202</w:t>
      </w:r>
      <w:r w:rsidR="00742535">
        <w:rPr>
          <w:bCs/>
          <w:sz w:val="28"/>
          <w:szCs w:val="28"/>
        </w:rPr>
        <w:t>5</w:t>
      </w:r>
      <w:r w:rsidRPr="00603724">
        <w:rPr>
          <w:bCs/>
          <w:sz w:val="28"/>
          <w:szCs w:val="28"/>
        </w:rPr>
        <w:t xml:space="preserve"> год</w:t>
      </w:r>
      <w:r>
        <w:rPr>
          <w:bCs/>
          <w:sz w:val="28"/>
          <w:szCs w:val="28"/>
        </w:rPr>
        <w:t xml:space="preserve"> (приложение 3).</w:t>
      </w:r>
    </w:p>
    <w:p w:rsidR="003D1954" w:rsidRPr="00621752" w:rsidRDefault="003D1954" w:rsidP="003D1954">
      <w:pPr>
        <w:autoSpaceDE w:val="0"/>
        <w:autoSpaceDN w:val="0"/>
        <w:adjustRightInd w:val="0"/>
        <w:ind w:firstLine="708"/>
        <w:jc w:val="both"/>
        <w:rPr>
          <w:bCs/>
          <w:sz w:val="28"/>
          <w:szCs w:val="28"/>
        </w:rPr>
      </w:pPr>
      <w:r>
        <w:rPr>
          <w:bCs/>
          <w:sz w:val="28"/>
          <w:szCs w:val="28"/>
        </w:rPr>
        <w:t>4.</w:t>
      </w:r>
      <w:r w:rsidRPr="00BE148B">
        <w:rPr>
          <w:sz w:val="28"/>
          <w:szCs w:val="28"/>
        </w:rPr>
        <w:t xml:space="preserve">Утвердить </w:t>
      </w:r>
      <w:proofErr w:type="gramStart"/>
      <w:r w:rsidRPr="00BE148B">
        <w:rPr>
          <w:sz w:val="28"/>
          <w:szCs w:val="28"/>
        </w:rPr>
        <w:t xml:space="preserve">программу </w:t>
      </w:r>
      <w:r w:rsidRPr="00603724">
        <w:rPr>
          <w:bCs/>
          <w:sz w:val="28"/>
          <w:szCs w:val="28"/>
        </w:rPr>
        <w:t xml:space="preserve"> профилактики</w:t>
      </w:r>
      <w:r w:rsidRPr="00603724">
        <w:rPr>
          <w:sz w:val="28"/>
          <w:szCs w:val="28"/>
        </w:rPr>
        <w:t>рисков</w:t>
      </w:r>
      <w:proofErr w:type="gramEnd"/>
      <w:r w:rsidRPr="00603724">
        <w:rPr>
          <w:sz w:val="28"/>
          <w:szCs w:val="28"/>
        </w:rPr>
        <w:t xml:space="preserve"> причинения вреда (ущерба) охраняемым законом ценностям по муниципальному контролю</w:t>
      </w:r>
      <w:r>
        <w:rPr>
          <w:sz w:val="28"/>
          <w:szCs w:val="28"/>
        </w:rPr>
        <w:t xml:space="preserve"> в сфере </w:t>
      </w:r>
      <w:proofErr w:type="spellStart"/>
      <w:r>
        <w:rPr>
          <w:sz w:val="28"/>
          <w:szCs w:val="28"/>
        </w:rPr>
        <w:t>благоустройства</w:t>
      </w:r>
      <w:r>
        <w:rPr>
          <w:bCs/>
          <w:sz w:val="28"/>
          <w:szCs w:val="28"/>
        </w:rPr>
        <w:t>на</w:t>
      </w:r>
      <w:proofErr w:type="spellEnd"/>
      <w:r>
        <w:rPr>
          <w:bCs/>
          <w:sz w:val="28"/>
          <w:szCs w:val="28"/>
        </w:rPr>
        <w:t xml:space="preserve"> 202</w:t>
      </w:r>
      <w:r w:rsidR="00742535">
        <w:rPr>
          <w:bCs/>
          <w:sz w:val="28"/>
          <w:szCs w:val="28"/>
        </w:rPr>
        <w:t>5</w:t>
      </w:r>
      <w:r w:rsidRPr="00603724">
        <w:rPr>
          <w:bCs/>
          <w:sz w:val="28"/>
          <w:szCs w:val="28"/>
        </w:rPr>
        <w:t xml:space="preserve"> год</w:t>
      </w:r>
      <w:r>
        <w:rPr>
          <w:bCs/>
          <w:sz w:val="28"/>
          <w:szCs w:val="28"/>
        </w:rPr>
        <w:t xml:space="preserve"> (приложение 4).</w:t>
      </w:r>
    </w:p>
    <w:p w:rsidR="00081ACE" w:rsidRPr="001F771E" w:rsidRDefault="003D1954" w:rsidP="00E926DB">
      <w:pPr>
        <w:widowControl w:val="0"/>
        <w:shd w:val="clear" w:color="auto" w:fill="FFFFFF"/>
        <w:tabs>
          <w:tab w:val="left" w:pos="993"/>
        </w:tabs>
        <w:ind w:firstLine="708"/>
        <w:jc w:val="both"/>
        <w:rPr>
          <w:sz w:val="36"/>
        </w:rPr>
      </w:pPr>
      <w:r>
        <w:rPr>
          <w:sz w:val="28"/>
        </w:rPr>
        <w:t>5</w:t>
      </w:r>
      <w:r w:rsidR="00081ACE">
        <w:rPr>
          <w:sz w:val="28"/>
        </w:rPr>
        <w:t xml:space="preserve">. </w:t>
      </w:r>
      <w:r w:rsidR="00081ACE" w:rsidRPr="001F771E">
        <w:rPr>
          <w:sz w:val="28"/>
        </w:rPr>
        <w:t>Контроль исполнения постановления возложить на н</w:t>
      </w:r>
      <w:r w:rsidR="00081ACE">
        <w:rPr>
          <w:sz w:val="28"/>
        </w:rPr>
        <w:t>ачальника отдела ЖКХ, градостроительства и земельных правоотношений администрации</w:t>
      </w:r>
      <w:r w:rsidR="00081ACE" w:rsidRPr="001F771E">
        <w:rPr>
          <w:sz w:val="28"/>
        </w:rPr>
        <w:t>.</w:t>
      </w:r>
    </w:p>
    <w:p w:rsidR="00081ACE" w:rsidRDefault="003D1954" w:rsidP="00E926DB">
      <w:pPr>
        <w:shd w:val="clear" w:color="auto" w:fill="FFFFFF"/>
        <w:ind w:firstLine="708"/>
        <w:jc w:val="both"/>
        <w:rPr>
          <w:color w:val="333333"/>
        </w:rPr>
      </w:pPr>
      <w:r>
        <w:rPr>
          <w:color w:val="000000"/>
          <w:sz w:val="28"/>
          <w:szCs w:val="28"/>
        </w:rPr>
        <w:t>6</w:t>
      </w:r>
      <w:r w:rsidR="00081ACE">
        <w:rPr>
          <w:color w:val="000000"/>
          <w:sz w:val="28"/>
          <w:szCs w:val="28"/>
        </w:rPr>
        <w:t>. Постановление вступает в силу со дня его официального опубликования и подлежит размещению на сайте Администрации города Рыльска.</w:t>
      </w:r>
    </w:p>
    <w:p w:rsidR="00081ACE" w:rsidRDefault="00081ACE" w:rsidP="00E926DB">
      <w:pPr>
        <w:pStyle w:val="a6"/>
        <w:tabs>
          <w:tab w:val="left" w:pos="708"/>
        </w:tabs>
        <w:ind w:firstLine="720"/>
        <w:rPr>
          <w:sz w:val="24"/>
        </w:rPr>
      </w:pPr>
    </w:p>
    <w:p w:rsidR="00081ACE" w:rsidRDefault="00081ACE" w:rsidP="00E926DB">
      <w:pPr>
        <w:pStyle w:val="a6"/>
        <w:tabs>
          <w:tab w:val="left" w:pos="708"/>
        </w:tabs>
        <w:ind w:firstLine="720"/>
        <w:rPr>
          <w:sz w:val="24"/>
        </w:rPr>
      </w:pPr>
    </w:p>
    <w:p w:rsidR="00081ACE" w:rsidRDefault="00081ACE" w:rsidP="00E926DB">
      <w:pPr>
        <w:pStyle w:val="a6"/>
        <w:tabs>
          <w:tab w:val="left" w:pos="708"/>
        </w:tabs>
        <w:rPr>
          <w:rFonts w:ascii="Times New Roman" w:hAnsi="Times New Roman"/>
          <w:color w:val="000000"/>
          <w:szCs w:val="28"/>
          <w:lang w:eastAsia="ru-RU"/>
        </w:rPr>
      </w:pPr>
    </w:p>
    <w:p w:rsidR="00081ACE" w:rsidRPr="002845B4" w:rsidRDefault="00081ACE" w:rsidP="00E926DB">
      <w:pPr>
        <w:pStyle w:val="a6"/>
        <w:tabs>
          <w:tab w:val="left" w:pos="708"/>
        </w:tabs>
        <w:rPr>
          <w:rFonts w:ascii="Times New Roman" w:hAnsi="Times New Roman"/>
          <w:color w:val="000000"/>
          <w:szCs w:val="28"/>
          <w:lang w:eastAsia="ru-RU"/>
        </w:rPr>
      </w:pPr>
      <w:r w:rsidRPr="002845B4">
        <w:rPr>
          <w:rFonts w:ascii="Times New Roman" w:hAnsi="Times New Roman"/>
          <w:color w:val="000000"/>
          <w:szCs w:val="28"/>
          <w:lang w:eastAsia="ru-RU"/>
        </w:rPr>
        <w:t>Глав</w:t>
      </w:r>
      <w:r>
        <w:rPr>
          <w:rFonts w:ascii="Times New Roman" w:hAnsi="Times New Roman"/>
          <w:color w:val="000000"/>
          <w:szCs w:val="28"/>
          <w:lang w:eastAsia="ru-RU"/>
        </w:rPr>
        <w:t>а</w:t>
      </w:r>
      <w:r w:rsidRPr="002845B4">
        <w:rPr>
          <w:rFonts w:ascii="Times New Roman" w:hAnsi="Times New Roman"/>
          <w:color w:val="000000"/>
          <w:szCs w:val="28"/>
          <w:lang w:eastAsia="ru-RU"/>
        </w:rPr>
        <w:t xml:space="preserve"> города Рыльска    </w:t>
      </w:r>
      <w:r>
        <w:rPr>
          <w:rFonts w:ascii="Times New Roman" w:hAnsi="Times New Roman"/>
          <w:color w:val="000000"/>
          <w:szCs w:val="28"/>
          <w:lang w:eastAsia="ru-RU"/>
        </w:rPr>
        <w:t xml:space="preserve">                                                                  С.А. Курносов</w:t>
      </w:r>
    </w:p>
    <w:p w:rsidR="003D1954" w:rsidRDefault="003D1954" w:rsidP="005978D3">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p>
    <w:p w:rsidR="00081ACE" w:rsidRDefault="003D1954" w:rsidP="005978D3">
      <w:pPr>
        <w:pStyle w:val="ConsPlusNormal"/>
        <w:jc w:val="right"/>
        <w:rPr>
          <w:rFonts w:ascii="Times New Roman" w:hAnsi="Times New Roman" w:cs="Times New Roman"/>
          <w:sz w:val="24"/>
          <w:szCs w:val="24"/>
        </w:rPr>
      </w:pPr>
      <w:r>
        <w:rPr>
          <w:rFonts w:ascii="Times New Roman" w:hAnsi="Times New Roman" w:cs="Times New Roman"/>
          <w:sz w:val="24"/>
          <w:szCs w:val="24"/>
        </w:rPr>
        <w:t>к постановлению</w:t>
      </w:r>
    </w:p>
    <w:p w:rsidR="00081ACE" w:rsidRDefault="00081ACE" w:rsidP="005978D3">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города Рыльска</w:t>
      </w:r>
    </w:p>
    <w:p w:rsidR="00081ACE" w:rsidRDefault="003D27E7" w:rsidP="005978D3">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от «_</w:t>
      </w:r>
      <w:r w:rsidR="00081ACE">
        <w:rPr>
          <w:rFonts w:ascii="Times New Roman" w:hAnsi="Times New Roman" w:cs="Times New Roman"/>
          <w:sz w:val="24"/>
          <w:szCs w:val="24"/>
        </w:rPr>
        <w:t>_» __ 202</w:t>
      </w:r>
      <w:r w:rsidR="00742535">
        <w:rPr>
          <w:rFonts w:ascii="Times New Roman" w:hAnsi="Times New Roman" w:cs="Times New Roman"/>
          <w:sz w:val="24"/>
          <w:szCs w:val="24"/>
        </w:rPr>
        <w:t>4</w:t>
      </w:r>
      <w:r>
        <w:rPr>
          <w:rFonts w:ascii="Times New Roman" w:hAnsi="Times New Roman" w:cs="Times New Roman"/>
          <w:sz w:val="24"/>
          <w:szCs w:val="24"/>
        </w:rPr>
        <w:t xml:space="preserve"> года № _</w:t>
      </w:r>
      <w:r w:rsidR="00081ACE">
        <w:rPr>
          <w:rFonts w:ascii="Times New Roman" w:hAnsi="Times New Roman" w:cs="Times New Roman"/>
          <w:sz w:val="24"/>
          <w:szCs w:val="24"/>
        </w:rPr>
        <w:t>_</w:t>
      </w:r>
    </w:p>
    <w:p w:rsidR="00081ACE" w:rsidRDefault="00081ACE" w:rsidP="005978D3">
      <w:pPr>
        <w:pStyle w:val="ConsPlusNormal"/>
        <w:jc w:val="right"/>
        <w:rPr>
          <w:rFonts w:ascii="Times New Roman" w:hAnsi="Times New Roman" w:cs="Times New Roman"/>
          <w:sz w:val="24"/>
          <w:szCs w:val="24"/>
        </w:rPr>
      </w:pPr>
    </w:p>
    <w:p w:rsidR="00081ACE" w:rsidRPr="002845B4" w:rsidRDefault="00081ACE" w:rsidP="005978D3">
      <w:pPr>
        <w:pStyle w:val="ConsPlusNormal"/>
        <w:jc w:val="right"/>
        <w:rPr>
          <w:rFonts w:ascii="Times New Roman" w:hAnsi="Times New Roman" w:cs="Times New Roman"/>
          <w:sz w:val="24"/>
          <w:szCs w:val="24"/>
        </w:rPr>
      </w:pPr>
    </w:p>
    <w:p w:rsidR="00081ACE" w:rsidRPr="000E06BF" w:rsidRDefault="00081ACE" w:rsidP="000E06BF">
      <w:pPr>
        <w:autoSpaceDE w:val="0"/>
        <w:autoSpaceDN w:val="0"/>
        <w:adjustRightInd w:val="0"/>
        <w:spacing w:line="240" w:lineRule="exact"/>
        <w:ind w:firstLine="709"/>
        <w:jc w:val="both"/>
        <w:rPr>
          <w:b/>
          <w:bCs/>
        </w:rPr>
      </w:pPr>
      <w:r w:rsidRPr="00435194">
        <w:rPr>
          <w:b/>
          <w:bCs/>
        </w:rPr>
        <w:t xml:space="preserve">Программа профилактики </w:t>
      </w:r>
      <w:r w:rsidRPr="00435194">
        <w:rPr>
          <w:b/>
        </w:rPr>
        <w:t>рисков причинения вреда (ущерба) о</w:t>
      </w:r>
      <w:r>
        <w:rPr>
          <w:b/>
        </w:rPr>
        <w:t>храняемым законом ценностям по муниципальному</w:t>
      </w:r>
      <w:r w:rsidRPr="000E06BF">
        <w:rPr>
          <w:b/>
          <w:bCs/>
        </w:rPr>
        <w:t xml:space="preserve"> контролю 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w:t>
      </w:r>
      <w:r w:rsidR="003D27E7">
        <w:rPr>
          <w:b/>
          <w:bCs/>
        </w:rPr>
        <w:t xml:space="preserve"> района Курской </w:t>
      </w:r>
      <w:proofErr w:type="gramStart"/>
      <w:r w:rsidR="003D27E7">
        <w:rPr>
          <w:b/>
          <w:bCs/>
        </w:rPr>
        <w:t>области  на</w:t>
      </w:r>
      <w:proofErr w:type="gramEnd"/>
      <w:r w:rsidR="003D27E7">
        <w:rPr>
          <w:b/>
          <w:bCs/>
        </w:rPr>
        <w:t xml:space="preserve"> 202</w:t>
      </w:r>
      <w:r w:rsidR="00742535">
        <w:rPr>
          <w:b/>
          <w:bCs/>
        </w:rPr>
        <w:t>5</w:t>
      </w:r>
      <w:r w:rsidRPr="000E06BF">
        <w:rPr>
          <w:b/>
          <w:bCs/>
        </w:rPr>
        <w:t xml:space="preserve"> год </w:t>
      </w:r>
    </w:p>
    <w:p w:rsidR="00081ACE" w:rsidRPr="00435194" w:rsidRDefault="00081ACE" w:rsidP="00692A10">
      <w:pPr>
        <w:autoSpaceDE w:val="0"/>
        <w:autoSpaceDN w:val="0"/>
        <w:adjustRightInd w:val="0"/>
        <w:spacing w:line="240" w:lineRule="exact"/>
        <w:jc w:val="both"/>
      </w:pPr>
    </w:p>
    <w:p w:rsidR="00081ACE" w:rsidRPr="00435194" w:rsidRDefault="00081ACE" w:rsidP="00692A10">
      <w:pPr>
        <w:autoSpaceDE w:val="0"/>
        <w:autoSpaceDN w:val="0"/>
        <w:adjustRightInd w:val="0"/>
        <w:ind w:firstLine="709"/>
        <w:jc w:val="center"/>
        <w:outlineLvl w:val="1"/>
        <w:rPr>
          <w:b/>
          <w:bCs/>
        </w:rPr>
      </w:pPr>
      <w:bookmarkStart w:id="0" w:name="Par94"/>
      <w:bookmarkEnd w:id="0"/>
      <w:r w:rsidRPr="00435194">
        <w:rPr>
          <w:b/>
          <w:bCs/>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81ACE" w:rsidRPr="00435194" w:rsidRDefault="00081ACE" w:rsidP="00692A10">
      <w:pPr>
        <w:autoSpaceDE w:val="0"/>
        <w:autoSpaceDN w:val="0"/>
        <w:adjustRightInd w:val="0"/>
        <w:ind w:firstLine="709"/>
        <w:jc w:val="both"/>
      </w:pPr>
    </w:p>
    <w:p w:rsidR="00081ACE" w:rsidRDefault="00081ACE" w:rsidP="001430C1">
      <w:pPr>
        <w:autoSpaceDE w:val="0"/>
        <w:autoSpaceDN w:val="0"/>
        <w:adjustRightInd w:val="0"/>
        <w:ind w:firstLine="709"/>
        <w:jc w:val="both"/>
      </w:pPr>
      <w:r w:rsidRPr="00435194">
        <w:t>Настоящая программа разработана в соответствии со</w:t>
      </w:r>
      <w:r w:rsidRPr="00435194">
        <w:rPr>
          <w:color w:val="000000"/>
        </w:rPr>
        <w:t>статьей 44</w:t>
      </w:r>
      <w:r w:rsidRPr="00435194">
        <w:t xml:space="preserve"> Федерального закона от 31 июля 2021 г. № 248-ФЗ «О государственном контроле (надзоре) и муниципальном контроле в Российской Федерации», </w:t>
      </w:r>
      <w:r w:rsidRPr="00435194">
        <w:rPr>
          <w:color w:val="000000"/>
        </w:rPr>
        <w:t>постановлением</w:t>
      </w:r>
      <w:r w:rsidRPr="00435194">
        <w:t xml:space="preserve">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w:t>
      </w:r>
      <w:r w:rsidRPr="00ED0B66">
        <w:t>на автомобильном транспорте, городском наземном электрическом транспорте и в дорожном хозяйстве в границах муниципального образования «город Рыльск» Р</w:t>
      </w:r>
      <w:r>
        <w:t>ыльского района Курской области</w:t>
      </w:r>
      <w:r w:rsidRPr="00435194">
        <w:t>.</w:t>
      </w:r>
    </w:p>
    <w:p w:rsidR="00081ACE" w:rsidRDefault="00081ACE" w:rsidP="00ED0B66">
      <w:pPr>
        <w:autoSpaceDE w:val="0"/>
        <w:autoSpaceDN w:val="0"/>
        <w:adjustRightInd w:val="0"/>
        <w:ind w:firstLine="709"/>
        <w:jc w:val="both"/>
      </w:pPr>
      <w:r w:rsidRPr="00DA059A">
        <w:t>Муниципальный  контроль 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 района Курской области (далее – муниципальный контроль) – деятельность, направленная на предупреждение, выявление и пресечение нарушений обязательных требований на автомобильном транспорте, городском наземном электрическом транспорте и в дорожном хозяйстве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081ACE" w:rsidRPr="004C2D2A" w:rsidRDefault="00081ACE" w:rsidP="004C2D2A">
      <w:pPr>
        <w:tabs>
          <w:tab w:val="left" w:pos="1185"/>
          <w:tab w:val="left" w:pos="7251"/>
        </w:tabs>
        <w:ind w:firstLine="709"/>
        <w:contextualSpacing/>
        <w:jc w:val="both"/>
      </w:pPr>
      <w:r w:rsidRPr="004C2D2A">
        <w:t xml:space="preserve">Предмет муниципального  контроля и его основные направления, а также объекты контроля определяются в соответствии с решением Рыльской городской Думы  «Об утверждении Положения о муниципальном контроле </w:t>
      </w:r>
      <w:r w:rsidRPr="00DA059A">
        <w:t>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 района Курской области</w:t>
      </w:r>
      <w:r>
        <w:t>».</w:t>
      </w:r>
      <w:r w:rsidRPr="004C2D2A">
        <w:t xml:space="preserve"> Муниципальный контроль осуществляется посредством:</w:t>
      </w:r>
    </w:p>
    <w:p w:rsidR="00081ACE" w:rsidRPr="001F585A" w:rsidRDefault="00081ACE" w:rsidP="007814A5">
      <w:pPr>
        <w:autoSpaceDE w:val="0"/>
        <w:autoSpaceDN w:val="0"/>
        <w:adjustRightInd w:val="0"/>
        <w:ind w:firstLine="709"/>
        <w:jc w:val="both"/>
      </w:pPr>
      <w:r w:rsidRPr="001F585A">
        <w:t>- организации и проведения проверок выполнения юридическими лицами, индивидуальными предпринимателями и гражданами обязательных требований в области автомобильных дорог и дорожной деятельности законодательства;</w:t>
      </w:r>
    </w:p>
    <w:p w:rsidR="00081ACE" w:rsidRPr="001F585A" w:rsidRDefault="00081ACE" w:rsidP="007814A5">
      <w:pPr>
        <w:autoSpaceDE w:val="0"/>
        <w:autoSpaceDN w:val="0"/>
        <w:adjustRightInd w:val="0"/>
        <w:ind w:firstLine="709"/>
        <w:jc w:val="both"/>
      </w:pPr>
      <w:r w:rsidRPr="001F585A">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081ACE" w:rsidRPr="001F585A" w:rsidRDefault="00081ACE" w:rsidP="007814A5">
      <w:pPr>
        <w:autoSpaceDE w:val="0"/>
        <w:autoSpaceDN w:val="0"/>
        <w:adjustRightInd w:val="0"/>
        <w:ind w:firstLine="709"/>
        <w:jc w:val="both"/>
      </w:pPr>
      <w:r w:rsidRPr="001F585A">
        <w:t>- организации и проведения мероприятий по профилактике рисков причинения вреда (ущерба) охраняемым законом ценностям;</w:t>
      </w:r>
    </w:p>
    <w:p w:rsidR="00081ACE" w:rsidRPr="001F585A" w:rsidRDefault="00081ACE" w:rsidP="007814A5">
      <w:pPr>
        <w:autoSpaceDE w:val="0"/>
        <w:autoSpaceDN w:val="0"/>
        <w:adjustRightInd w:val="0"/>
        <w:ind w:firstLine="709"/>
        <w:jc w:val="both"/>
      </w:pPr>
      <w:r w:rsidRPr="001F585A">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081ACE" w:rsidRPr="001F585A" w:rsidRDefault="00081ACE" w:rsidP="007814A5">
      <w:pPr>
        <w:ind w:firstLine="708"/>
        <w:jc w:val="both"/>
      </w:pPr>
      <w:r w:rsidRPr="001F585A">
        <w:lastRenderedPageBreak/>
        <w:t>Профилактика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 законодательства в отношении автомобильных дорог и дорожной деятельности.</w:t>
      </w:r>
    </w:p>
    <w:p w:rsidR="00E33467" w:rsidRPr="007B63C0" w:rsidRDefault="00081ACE" w:rsidP="00ED722D">
      <w:pPr>
        <w:ind w:firstLine="708"/>
        <w:jc w:val="both"/>
      </w:pPr>
      <w:r w:rsidRPr="007B63C0">
        <w:t>В 202</w:t>
      </w:r>
      <w:r w:rsidR="00742535">
        <w:t>4</w:t>
      </w:r>
      <w:r w:rsidRPr="007B63C0">
        <w:t xml:space="preserve"> году в соответствии с Поста</w:t>
      </w:r>
      <w:r w:rsidR="00E33467" w:rsidRPr="007B63C0">
        <w:t>новлением Правительства РФ от 10.03.2022 №336</w:t>
      </w:r>
      <w:r w:rsidRPr="007B63C0">
        <w:t xml:space="preserve"> «Об особенностях </w:t>
      </w:r>
      <w:r w:rsidR="00E33467" w:rsidRPr="007B63C0">
        <w:t xml:space="preserve">организации и </w:t>
      </w:r>
      <w:r w:rsidRPr="007B63C0">
        <w:t>осуществления государственного контроля</w:t>
      </w:r>
      <w:r w:rsidR="00E33467" w:rsidRPr="007B63C0">
        <w:t xml:space="preserve"> (надзора)</w:t>
      </w:r>
      <w:r w:rsidRPr="007B63C0">
        <w:t xml:space="preserve">, муниципального </w:t>
      </w:r>
      <w:proofErr w:type="gramStart"/>
      <w:r w:rsidRPr="007B63C0">
        <w:t>контроля</w:t>
      </w:r>
      <w:r w:rsidR="00E33467" w:rsidRPr="007B63C0">
        <w:t xml:space="preserve">» </w:t>
      </w:r>
      <w:r w:rsidRPr="007B63C0">
        <w:t xml:space="preserve"> в</w:t>
      </w:r>
      <w:proofErr w:type="gramEnd"/>
      <w:r w:rsidRPr="007B63C0">
        <w:t xml:space="preserve"> отношении юридических лиц и индивидуальных предпринимателей Администрацией города Рыльска плановые и внеплановые проверки соблюдения </w:t>
      </w:r>
      <w:r w:rsidR="00F8324D" w:rsidRPr="007B63C0">
        <w:t xml:space="preserve">дорожного </w:t>
      </w:r>
      <w:r w:rsidRPr="007B63C0">
        <w:t xml:space="preserve">законодательства не проводились. </w:t>
      </w:r>
    </w:p>
    <w:p w:rsidR="00081ACE" w:rsidRPr="001F585A" w:rsidRDefault="00081ACE" w:rsidP="00ED722D">
      <w:pPr>
        <w:ind w:firstLine="708"/>
        <w:jc w:val="both"/>
      </w:pPr>
      <w:r w:rsidRPr="001F585A">
        <w:t>Проведение профилактических мероприятий, направленных на соблюдение подконтрольными субъектами обязательных требований законодательства в области автомобильных дорог и дорожной деятельности,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rsidR="00081ACE" w:rsidRPr="00050DDD" w:rsidRDefault="00081ACE" w:rsidP="00E85F23">
      <w:pPr>
        <w:ind w:firstLine="708"/>
        <w:jc w:val="both"/>
        <w:rPr>
          <w:color w:val="FF0000"/>
        </w:rPr>
      </w:pPr>
    </w:p>
    <w:p w:rsidR="00081ACE" w:rsidRPr="001F585A" w:rsidRDefault="00081ACE" w:rsidP="00710F7B">
      <w:pPr>
        <w:autoSpaceDE w:val="0"/>
        <w:autoSpaceDN w:val="0"/>
        <w:adjustRightInd w:val="0"/>
        <w:ind w:firstLine="709"/>
        <w:jc w:val="center"/>
        <w:outlineLvl w:val="1"/>
        <w:rPr>
          <w:b/>
          <w:bCs/>
        </w:rPr>
      </w:pPr>
      <w:r w:rsidRPr="001F585A">
        <w:rPr>
          <w:b/>
          <w:bCs/>
        </w:rPr>
        <w:t>Раздел 2. Цели и задачи реализации программы профилактики рисков причинения вреда</w:t>
      </w:r>
    </w:p>
    <w:p w:rsidR="00081ACE" w:rsidRPr="00050DDD" w:rsidRDefault="00081ACE" w:rsidP="00710F7B">
      <w:pPr>
        <w:autoSpaceDE w:val="0"/>
        <w:autoSpaceDN w:val="0"/>
        <w:adjustRightInd w:val="0"/>
        <w:jc w:val="both"/>
        <w:rPr>
          <w:color w:val="FF0000"/>
        </w:rPr>
      </w:pPr>
    </w:p>
    <w:p w:rsidR="00081ACE" w:rsidRPr="00227F81" w:rsidRDefault="00081ACE" w:rsidP="00710F7B">
      <w:pPr>
        <w:autoSpaceDE w:val="0"/>
        <w:autoSpaceDN w:val="0"/>
        <w:adjustRightInd w:val="0"/>
        <w:ind w:firstLine="709"/>
        <w:jc w:val="both"/>
        <w:outlineLvl w:val="2"/>
        <w:rPr>
          <w:b/>
          <w:bCs/>
        </w:rPr>
      </w:pPr>
      <w:r w:rsidRPr="00227F81">
        <w:rPr>
          <w:b/>
          <w:bCs/>
        </w:rPr>
        <w:t>Основными целями Программы профилактики являются:</w:t>
      </w:r>
    </w:p>
    <w:p w:rsidR="00081ACE" w:rsidRPr="00227F81" w:rsidRDefault="00081ACE" w:rsidP="00710F7B">
      <w:pPr>
        <w:autoSpaceDE w:val="0"/>
        <w:autoSpaceDN w:val="0"/>
        <w:adjustRightInd w:val="0"/>
        <w:ind w:firstLine="709"/>
        <w:jc w:val="both"/>
        <w:outlineLvl w:val="2"/>
        <w:rPr>
          <w:b/>
          <w:bCs/>
        </w:rPr>
      </w:pPr>
    </w:p>
    <w:p w:rsidR="00081ACE" w:rsidRPr="00227F81" w:rsidRDefault="00081ACE" w:rsidP="00710F7B">
      <w:pPr>
        <w:pStyle w:val="ad"/>
        <w:numPr>
          <w:ilvl w:val="0"/>
          <w:numId w:val="1"/>
        </w:numPr>
        <w:autoSpaceDE w:val="0"/>
        <w:autoSpaceDN w:val="0"/>
        <w:adjustRightInd w:val="0"/>
        <w:spacing w:after="0" w:line="240" w:lineRule="auto"/>
        <w:ind w:left="0" w:firstLine="709"/>
        <w:jc w:val="both"/>
        <w:outlineLvl w:val="2"/>
        <w:rPr>
          <w:rFonts w:ascii="Times New Roman" w:hAnsi="Times New Roman"/>
          <w:sz w:val="24"/>
          <w:szCs w:val="24"/>
        </w:rPr>
      </w:pPr>
      <w:r w:rsidRPr="00227F81">
        <w:rPr>
          <w:rFonts w:ascii="Times New Roman" w:hAnsi="Times New Roman"/>
          <w:sz w:val="24"/>
          <w:szCs w:val="24"/>
        </w:rPr>
        <w:t xml:space="preserve">Стимулирование добросовестного соблюдения обязательных требований всеми контролируемыми лицами; </w:t>
      </w:r>
    </w:p>
    <w:p w:rsidR="00081ACE" w:rsidRPr="00227F81" w:rsidRDefault="00081ACE" w:rsidP="00710F7B">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227F81">
        <w:rPr>
          <w:rFonts w:ascii="Times New Roman" w:hAnsi="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81ACE" w:rsidRPr="00227F81" w:rsidRDefault="00081ACE" w:rsidP="00710F7B">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227F81">
        <w:rPr>
          <w:rFonts w:ascii="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rsidR="00081ACE" w:rsidRPr="00227F81" w:rsidRDefault="00081ACE" w:rsidP="00710F7B">
      <w:pPr>
        <w:autoSpaceDE w:val="0"/>
        <w:autoSpaceDN w:val="0"/>
        <w:adjustRightInd w:val="0"/>
        <w:jc w:val="both"/>
        <w:rPr>
          <w:i/>
        </w:rPr>
      </w:pPr>
    </w:p>
    <w:p w:rsidR="00081ACE" w:rsidRPr="00227F81" w:rsidRDefault="00081ACE" w:rsidP="00710F7B">
      <w:pPr>
        <w:autoSpaceDE w:val="0"/>
        <w:autoSpaceDN w:val="0"/>
        <w:adjustRightInd w:val="0"/>
        <w:ind w:firstLine="709"/>
        <w:jc w:val="both"/>
        <w:outlineLvl w:val="2"/>
        <w:rPr>
          <w:b/>
          <w:bCs/>
        </w:rPr>
      </w:pPr>
      <w:r w:rsidRPr="00227F81">
        <w:rPr>
          <w:b/>
          <w:bCs/>
        </w:rPr>
        <w:t>Проведение профилактических мероприятий программы профилактики направлено на решение следующих задач:</w:t>
      </w:r>
    </w:p>
    <w:p w:rsidR="00081ACE" w:rsidRPr="00227F81" w:rsidRDefault="00081ACE" w:rsidP="00710F7B">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227F81">
        <w:rPr>
          <w:rFonts w:ascii="Times New Roman" w:hAnsi="Times New Roman"/>
          <w:sz w:val="24"/>
          <w:szCs w:val="24"/>
        </w:rPr>
        <w:t>Укрепление системы профилактики нарушений рисков причинения вреда (ущерба) охраняемым законом ценностям;</w:t>
      </w:r>
    </w:p>
    <w:p w:rsidR="00081ACE" w:rsidRPr="00227F81" w:rsidRDefault="00081ACE" w:rsidP="00710F7B">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227F81">
        <w:rPr>
          <w:rFonts w:ascii="Times New Roman" w:hAnsi="Times New Roman"/>
          <w:iCs/>
          <w:sz w:val="24"/>
          <w:szCs w:val="24"/>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081ACE" w:rsidRPr="00227F81" w:rsidRDefault="00081ACE" w:rsidP="00710F7B">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227F81">
        <w:rPr>
          <w:rFonts w:ascii="Times New Roman" w:hAnsi="Times New Roman"/>
          <w:sz w:val="24"/>
          <w:szCs w:val="24"/>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081ACE" w:rsidRPr="00227F81" w:rsidRDefault="00081ACE" w:rsidP="00710F7B">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227F81">
        <w:rPr>
          <w:rFonts w:ascii="Times New Roman" w:hAnsi="Times New Roman"/>
          <w:sz w:val="24"/>
          <w:szCs w:val="24"/>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081ACE" w:rsidRPr="00227F81" w:rsidRDefault="00081ACE" w:rsidP="00710F7B">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227F81">
        <w:rPr>
          <w:rFonts w:ascii="Times New Roman" w:hAnsi="Times New Roman"/>
          <w:sz w:val="24"/>
          <w:szCs w:val="24"/>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081ACE" w:rsidRPr="00050DDD" w:rsidRDefault="00081ACE" w:rsidP="00E85F23">
      <w:pPr>
        <w:ind w:firstLine="708"/>
        <w:jc w:val="both"/>
        <w:rPr>
          <w:color w:val="FF0000"/>
        </w:rPr>
      </w:pPr>
    </w:p>
    <w:p w:rsidR="00081ACE" w:rsidRPr="00050DDD" w:rsidRDefault="00081ACE" w:rsidP="00E85F23">
      <w:pPr>
        <w:ind w:firstLine="708"/>
        <w:jc w:val="both"/>
        <w:rPr>
          <w:color w:val="FF0000"/>
        </w:rPr>
      </w:pPr>
    </w:p>
    <w:p w:rsidR="00081ACE" w:rsidRDefault="00081ACE" w:rsidP="00EA4D39">
      <w:pPr>
        <w:autoSpaceDE w:val="0"/>
        <w:ind w:firstLine="709"/>
        <w:jc w:val="center"/>
      </w:pPr>
      <w:r>
        <w:rPr>
          <w:b/>
          <w:bCs/>
        </w:rPr>
        <w:t>Раздел 3. Перечень профилактических мероприятий, сроки (периодичность) их проведения</w:t>
      </w:r>
    </w:p>
    <w:p w:rsidR="00081ACE" w:rsidRDefault="00081ACE" w:rsidP="00EA4D39">
      <w:pPr>
        <w:autoSpaceDE w:val="0"/>
        <w:ind w:firstLine="709"/>
        <w:jc w:val="center"/>
        <w:rPr>
          <w:b/>
          <w:bCs/>
        </w:rPr>
      </w:pPr>
      <w:r>
        <w:rPr>
          <w:b/>
          <w:bCs/>
        </w:rPr>
        <w:t xml:space="preserve">План мероприятий по профилактике нарушений законодательства </w:t>
      </w:r>
      <w:r w:rsidRPr="000E06BF">
        <w:rPr>
          <w:b/>
          <w:bCs/>
        </w:rPr>
        <w:t xml:space="preserve">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 района Курской </w:t>
      </w:r>
      <w:proofErr w:type="gramStart"/>
      <w:r w:rsidRPr="000E06BF">
        <w:rPr>
          <w:b/>
          <w:bCs/>
        </w:rPr>
        <w:t xml:space="preserve">области  </w:t>
      </w:r>
      <w:r>
        <w:rPr>
          <w:b/>
          <w:bCs/>
        </w:rPr>
        <w:t>на</w:t>
      </w:r>
      <w:proofErr w:type="gramEnd"/>
      <w:r>
        <w:rPr>
          <w:b/>
          <w:bCs/>
        </w:rPr>
        <w:t xml:space="preserve"> 202</w:t>
      </w:r>
      <w:r w:rsidR="00742535">
        <w:rPr>
          <w:b/>
          <w:bCs/>
        </w:rPr>
        <w:t>5</w:t>
      </w:r>
      <w:r>
        <w:rPr>
          <w:b/>
          <w:bCs/>
        </w:rPr>
        <w:t xml:space="preserve"> год </w:t>
      </w: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30"/>
        <w:gridCol w:w="5382"/>
        <w:gridCol w:w="1440"/>
        <w:gridCol w:w="1980"/>
      </w:tblGrid>
      <w:tr w:rsidR="00081ACE" w:rsidRPr="00EA4D39" w:rsidTr="00E926DB">
        <w:tc>
          <w:tcPr>
            <w:tcW w:w="630" w:type="dxa"/>
            <w:tcBorders>
              <w:top w:val="single" w:sz="4" w:space="0" w:color="000000"/>
              <w:left w:val="single" w:sz="4" w:space="0" w:color="000000"/>
              <w:bottom w:val="single" w:sz="4" w:space="0" w:color="000000"/>
            </w:tcBorders>
          </w:tcPr>
          <w:p w:rsidR="00081ACE" w:rsidRPr="00EA4D39" w:rsidRDefault="00081ACE" w:rsidP="002A1440">
            <w:pPr>
              <w:autoSpaceDE w:val="0"/>
              <w:jc w:val="center"/>
            </w:pPr>
            <w:r w:rsidRPr="00EA4D39">
              <w:rPr>
                <w:iCs/>
              </w:rPr>
              <w:t xml:space="preserve">№ </w:t>
            </w:r>
            <w:r w:rsidRPr="00EA4D39">
              <w:rPr>
                <w:iCs/>
              </w:rPr>
              <w:lastRenderedPageBreak/>
              <w:t xml:space="preserve">п/п </w:t>
            </w:r>
          </w:p>
        </w:tc>
        <w:tc>
          <w:tcPr>
            <w:tcW w:w="5382" w:type="dxa"/>
            <w:tcBorders>
              <w:top w:val="single" w:sz="4" w:space="0" w:color="000000"/>
              <w:left w:val="single" w:sz="4" w:space="0" w:color="000000"/>
              <w:bottom w:val="single" w:sz="4" w:space="0" w:color="000000"/>
            </w:tcBorders>
          </w:tcPr>
          <w:p w:rsidR="00081ACE" w:rsidRPr="00EA4D39" w:rsidRDefault="00081ACE" w:rsidP="002A1440">
            <w:pPr>
              <w:autoSpaceDE w:val="0"/>
              <w:jc w:val="center"/>
            </w:pPr>
            <w:r w:rsidRPr="00EA4D39">
              <w:rPr>
                <w:iCs/>
              </w:rPr>
              <w:lastRenderedPageBreak/>
              <w:t xml:space="preserve">Наименование мероприятия </w:t>
            </w:r>
          </w:p>
        </w:tc>
        <w:tc>
          <w:tcPr>
            <w:tcW w:w="1440" w:type="dxa"/>
            <w:tcBorders>
              <w:top w:val="single" w:sz="4" w:space="0" w:color="000000"/>
              <w:left w:val="single" w:sz="4" w:space="0" w:color="000000"/>
              <w:bottom w:val="single" w:sz="4" w:space="0" w:color="000000"/>
            </w:tcBorders>
          </w:tcPr>
          <w:p w:rsidR="00081ACE" w:rsidRPr="00EA4D39" w:rsidRDefault="00081ACE" w:rsidP="002A1440">
            <w:pPr>
              <w:autoSpaceDE w:val="0"/>
              <w:jc w:val="center"/>
            </w:pPr>
            <w:r w:rsidRPr="00EA4D39">
              <w:rPr>
                <w:iCs/>
              </w:rPr>
              <w:t xml:space="preserve">Срок </w:t>
            </w:r>
            <w:r w:rsidRPr="00EA4D39">
              <w:rPr>
                <w:iCs/>
              </w:rPr>
              <w:lastRenderedPageBreak/>
              <w:t xml:space="preserve">исполнения </w:t>
            </w:r>
          </w:p>
        </w:tc>
        <w:tc>
          <w:tcPr>
            <w:tcW w:w="1980" w:type="dxa"/>
            <w:tcBorders>
              <w:top w:val="single" w:sz="4" w:space="0" w:color="000000"/>
              <w:left w:val="single" w:sz="4" w:space="0" w:color="000000"/>
              <w:bottom w:val="single" w:sz="4" w:space="0" w:color="000000"/>
              <w:right w:val="single" w:sz="4" w:space="0" w:color="000000"/>
            </w:tcBorders>
          </w:tcPr>
          <w:p w:rsidR="00081ACE" w:rsidRPr="00EA4D39" w:rsidRDefault="00081ACE" w:rsidP="002A1440">
            <w:pPr>
              <w:autoSpaceDE w:val="0"/>
              <w:jc w:val="center"/>
            </w:pPr>
            <w:r w:rsidRPr="00EA4D39">
              <w:rPr>
                <w:iCs/>
              </w:rPr>
              <w:lastRenderedPageBreak/>
              <w:t xml:space="preserve">Структурное </w:t>
            </w:r>
            <w:r w:rsidRPr="00EA4D39">
              <w:rPr>
                <w:iCs/>
              </w:rPr>
              <w:lastRenderedPageBreak/>
              <w:t>подразделение, ответственное за реализацию</w:t>
            </w:r>
          </w:p>
        </w:tc>
      </w:tr>
      <w:tr w:rsidR="00081ACE" w:rsidRPr="00EA4D39" w:rsidTr="00E926DB">
        <w:tc>
          <w:tcPr>
            <w:tcW w:w="63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 xml:space="preserve">1. </w:t>
            </w:r>
          </w:p>
        </w:tc>
        <w:tc>
          <w:tcPr>
            <w:tcW w:w="5382"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b/>
                <w:iCs/>
              </w:rPr>
              <w:t>Информирование контролируемых и иных лиц заинтересованных лиц по вопросам соблюдения обязательных требований</w:t>
            </w:r>
          </w:p>
          <w:p w:rsidR="00081ACE" w:rsidRPr="00EA4D39" w:rsidRDefault="00081ACE" w:rsidP="002A1440">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w:t>
            </w:r>
            <w:r>
              <w:rPr>
                <w:rFonts w:ascii="Times New Roman" w:hAnsi="Times New Roman"/>
                <w:sz w:val="24"/>
                <w:szCs w:val="24"/>
              </w:rPr>
              <w:t>Администрации города Рыльска (</w:t>
            </w:r>
            <w:hyperlink r:id="rId5" w:history="1">
              <w:r w:rsidRPr="002F49E8">
                <w:rPr>
                  <w:rStyle w:val="ae"/>
                  <w:rFonts w:ascii="Times New Roman" w:hAnsi="Times New Roman"/>
                  <w:sz w:val="24"/>
                  <w:szCs w:val="24"/>
                  <w:lang w:val="en-US"/>
                </w:rPr>
                <w:t>http</w:t>
              </w:r>
              <w:r w:rsidRPr="002F49E8">
                <w:rPr>
                  <w:rStyle w:val="ae"/>
                  <w:rFonts w:ascii="Times New Roman" w:hAnsi="Times New Roman"/>
                  <w:sz w:val="24"/>
                  <w:szCs w:val="24"/>
                </w:rPr>
                <w:t>://</w:t>
              </w:r>
              <w:proofErr w:type="spellStart"/>
              <w:r w:rsidRPr="002F49E8">
                <w:rPr>
                  <w:rStyle w:val="ae"/>
                  <w:rFonts w:ascii="Times New Roman" w:hAnsi="Times New Roman"/>
                  <w:sz w:val="24"/>
                  <w:szCs w:val="24"/>
                  <w:lang w:val="en-US"/>
                </w:rPr>
                <w:t>admrylsk</w:t>
              </w:r>
              <w:proofErr w:type="spellEnd"/>
              <w:r w:rsidRPr="002F49E8">
                <w:rPr>
                  <w:rStyle w:val="ae"/>
                  <w:rFonts w:ascii="Times New Roman" w:hAnsi="Times New Roman"/>
                  <w:sz w:val="24"/>
                  <w:szCs w:val="24"/>
                </w:rPr>
                <w:t>46.</w:t>
              </w:r>
              <w:proofErr w:type="spellStart"/>
              <w:r w:rsidRPr="002F49E8">
                <w:rPr>
                  <w:rStyle w:val="ae"/>
                  <w:rFonts w:ascii="Times New Roman" w:hAnsi="Times New Roman"/>
                  <w:sz w:val="24"/>
                  <w:szCs w:val="24"/>
                  <w:lang w:val="en-US"/>
                </w:rPr>
                <w:t>ru</w:t>
              </w:r>
              <w:proofErr w:type="spellEnd"/>
            </w:hyperlink>
            <w:r w:rsidRPr="00EA4D39">
              <w:rPr>
                <w:rFonts w:ascii="Times New Roman" w:hAnsi="Times New Roman"/>
                <w:sz w:val="24"/>
                <w:szCs w:val="24"/>
              </w:rPr>
              <w:t xml:space="preserve">) в сети «Интернет» (далее – официальный сайт), в средствах массовой информации, через личные кабинеты контролируемых лиц  и в иных формах. </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Контрольный орган размещает и поддерживает в актуальном состоянии на своем официальном сайте в сети «Интернет» сведения, определенные пунктами 1 - 16 части 3 статьи 46 Федерального закона № 248-ФЗ:</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3) </w:t>
            </w:r>
            <w:r w:rsidRPr="00EA4D39">
              <w:rPr>
                <w:rFonts w:ascii="Times New Roman" w:hAnsi="Times New Roman"/>
                <w:color w:val="000000"/>
                <w:sz w:val="24"/>
                <w:szCs w:val="24"/>
              </w:rPr>
              <w:t>перечень</w:t>
            </w:r>
            <w:r w:rsidRPr="00EA4D39">
              <w:rPr>
                <w:rFonts w:ascii="Times New Roman" w:hAnsi="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4) утвержденные проверочные листы в формате, допускающем их использование для </w:t>
            </w:r>
            <w:proofErr w:type="spellStart"/>
            <w:r w:rsidRPr="00EA4D39">
              <w:rPr>
                <w:rFonts w:ascii="Times New Roman" w:hAnsi="Times New Roman"/>
                <w:sz w:val="24"/>
                <w:szCs w:val="24"/>
              </w:rPr>
              <w:t>самообследования</w:t>
            </w:r>
            <w:proofErr w:type="spellEnd"/>
            <w:r w:rsidRPr="00EA4D39">
              <w:rPr>
                <w:rFonts w:ascii="Times New Roman" w:hAnsi="Times New Roman"/>
                <w:sz w:val="24"/>
                <w:szCs w:val="24"/>
              </w:rPr>
              <w:t>;</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5) руководства по соблюдению обязательных требований, разработанные и утвержденные в соответствии с Федеральным </w:t>
            </w:r>
            <w:r w:rsidRPr="00EA4D39">
              <w:rPr>
                <w:rFonts w:ascii="Times New Roman" w:hAnsi="Times New Roman"/>
                <w:color w:val="000000"/>
                <w:sz w:val="24"/>
                <w:szCs w:val="24"/>
              </w:rPr>
              <w:t>законом</w:t>
            </w:r>
            <w:r w:rsidRPr="00EA4D39">
              <w:rPr>
                <w:rFonts w:ascii="Times New Roman" w:hAnsi="Times New Roman"/>
                <w:sz w:val="24"/>
                <w:szCs w:val="24"/>
              </w:rPr>
              <w:t xml:space="preserve"> "Об обязательных требованиях в Российской Федерации";</w:t>
            </w:r>
          </w:p>
          <w:p w:rsidR="00081ACE" w:rsidRPr="00EA4D39" w:rsidRDefault="00081ACE" w:rsidP="002A1440">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6) перечень индикаторов риска нарушения обязательных требований, порядок отнесения объектов контроля к категориям риска;</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lastRenderedPageBreak/>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11) сведения о применении контрольным (надзорным) органом мер стимулирования добросовестности контролируемых лиц;</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12) сведения о порядке досудебного обжалования решений контрольного (надзорного) органа, действий (бездействия) его должностных лиц;</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13) доклады, содержащие результаты обобщения правоприменительной практики контрольного (надзорного) органа;</w:t>
            </w:r>
          </w:p>
          <w:p w:rsidR="00081ACE" w:rsidRPr="00EA4D39" w:rsidRDefault="00081ACE" w:rsidP="002A1440">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14) доклады о государственном контроле (надзоре), муниципальном контроле;</w:t>
            </w:r>
          </w:p>
          <w:p w:rsidR="00081ACE" w:rsidRPr="00EA4D39" w:rsidRDefault="00081ACE" w:rsidP="00EA4D39">
            <w:pPr>
              <w:pStyle w:val="ConsPlusNormal"/>
              <w:ind w:firstLine="0"/>
              <w:rPr>
                <w:rFonts w:ascii="Times New Roman" w:hAnsi="Times New Roman" w:cs="Times New Roman"/>
                <w:iCs/>
                <w:sz w:val="24"/>
                <w:szCs w:val="24"/>
              </w:rPr>
            </w:pPr>
            <w:r w:rsidRPr="00EA4D39">
              <w:rPr>
                <w:rFonts w:ascii="Times New Roman" w:hAnsi="Times New Roman" w:cs="Times New Roman"/>
                <w:sz w:val="24"/>
                <w:szCs w:val="24"/>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44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Постоянно</w:t>
            </w:r>
          </w:p>
          <w:p w:rsidR="00081ACE" w:rsidRPr="00EA4D39" w:rsidRDefault="00081ACE" w:rsidP="002A1440">
            <w:pPr>
              <w:autoSpaceDE w:val="0"/>
              <w:jc w:val="center"/>
            </w:pPr>
            <w:r w:rsidRPr="00EA4D39">
              <w:rPr>
                <w:iCs/>
              </w:rPr>
              <w:t>В течение года</w:t>
            </w:r>
          </w:p>
        </w:tc>
        <w:tc>
          <w:tcPr>
            <w:tcW w:w="1980" w:type="dxa"/>
            <w:tcBorders>
              <w:top w:val="single" w:sz="4" w:space="0" w:color="000000"/>
              <w:left w:val="single" w:sz="4" w:space="0" w:color="000000"/>
              <w:bottom w:val="single" w:sz="4" w:space="0" w:color="000000"/>
              <w:right w:val="single" w:sz="4" w:space="0" w:color="000000"/>
            </w:tcBorders>
            <w:vAlign w:val="center"/>
          </w:tcPr>
          <w:p w:rsidR="00081ACE" w:rsidRPr="00EA4D39" w:rsidRDefault="00742535" w:rsidP="00742535">
            <w:pPr>
              <w:autoSpaceDE w:val="0"/>
              <w:jc w:val="center"/>
            </w:pPr>
            <w:r>
              <w:rPr>
                <w:rStyle w:val="28"/>
                <w:sz w:val="24"/>
              </w:rPr>
              <w:t>Начальник о</w:t>
            </w:r>
            <w:r w:rsidR="00081ACE">
              <w:rPr>
                <w:rStyle w:val="28"/>
                <w:sz w:val="24"/>
              </w:rPr>
              <w:t>тдел</w:t>
            </w:r>
            <w:r>
              <w:rPr>
                <w:rStyle w:val="28"/>
                <w:sz w:val="24"/>
              </w:rPr>
              <w:t>а</w:t>
            </w:r>
            <w:r w:rsidR="00081ACE">
              <w:rPr>
                <w:rStyle w:val="28"/>
                <w:sz w:val="24"/>
              </w:rPr>
              <w:t xml:space="preserve"> ЖКХ, градостроительства и земельных правоотношений администрации</w:t>
            </w:r>
            <w:r w:rsidR="00081ACE" w:rsidRPr="00EA4D39">
              <w:rPr>
                <w:rStyle w:val="28"/>
                <w:sz w:val="24"/>
              </w:rPr>
              <w:t>.</w:t>
            </w:r>
          </w:p>
        </w:tc>
      </w:tr>
      <w:tr w:rsidR="00081ACE" w:rsidRPr="00EA4D39" w:rsidTr="00E926DB">
        <w:trPr>
          <w:trHeight w:val="2014"/>
        </w:trPr>
        <w:tc>
          <w:tcPr>
            <w:tcW w:w="63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2.</w:t>
            </w:r>
          </w:p>
        </w:tc>
        <w:tc>
          <w:tcPr>
            <w:tcW w:w="5382" w:type="dxa"/>
            <w:tcBorders>
              <w:top w:val="single" w:sz="4" w:space="0" w:color="000000"/>
              <w:left w:val="single" w:sz="4" w:space="0" w:color="000000"/>
              <w:bottom w:val="single" w:sz="4" w:space="0" w:color="000000"/>
            </w:tcBorders>
            <w:vAlign w:val="center"/>
          </w:tcPr>
          <w:p w:rsidR="00081ACE" w:rsidRDefault="00081ACE" w:rsidP="00820D07">
            <w:pPr>
              <w:autoSpaceDE w:val="0"/>
              <w:jc w:val="both"/>
              <w:rPr>
                <w:b/>
                <w:iCs/>
              </w:rPr>
            </w:pPr>
            <w:r>
              <w:rPr>
                <w:b/>
                <w:iCs/>
              </w:rPr>
              <w:t>Обобщение правоприменительной практики</w:t>
            </w:r>
          </w:p>
          <w:p w:rsidR="00081ACE" w:rsidRPr="00227F81" w:rsidRDefault="00081ACE" w:rsidP="00820D07">
            <w:pPr>
              <w:autoSpaceDE w:val="0"/>
              <w:jc w:val="both"/>
              <w:rPr>
                <w:iCs/>
              </w:rPr>
            </w:pPr>
            <w:r>
              <w:rPr>
                <w:iCs/>
              </w:rPr>
              <w:t>Обобщение правоприменительной практики осуществляется Администрацией города Рыльска посредством сбора и анализа данных о проведенных контрольных мероприятиях и их результатах.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081ACE" w:rsidRDefault="00081ACE" w:rsidP="002A1440">
            <w:pPr>
              <w:autoSpaceDE w:val="0"/>
              <w:jc w:val="center"/>
              <w:rPr>
                <w:b/>
                <w:iCs/>
              </w:rPr>
            </w:pPr>
          </w:p>
          <w:p w:rsidR="00081ACE" w:rsidRPr="00EA4D39" w:rsidRDefault="00081ACE" w:rsidP="002A1440">
            <w:pPr>
              <w:autoSpaceDE w:val="0"/>
              <w:jc w:val="center"/>
            </w:pPr>
            <w:r w:rsidRPr="00EA4D39">
              <w:rPr>
                <w:b/>
                <w:iCs/>
              </w:rPr>
              <w:t>Предостережение о недопустимости нарушения обязательных требований</w:t>
            </w:r>
          </w:p>
          <w:p w:rsidR="00081ACE" w:rsidRPr="00EA4D39" w:rsidRDefault="00081ACE" w:rsidP="002A1440">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объявляет контролируемому лицу предостережение о недопустимости </w:t>
            </w:r>
            <w:r w:rsidRPr="00EA4D39">
              <w:rPr>
                <w:rFonts w:ascii="Times New Roman" w:hAnsi="Times New Roman"/>
                <w:sz w:val="24"/>
                <w:szCs w:val="24"/>
              </w:rPr>
              <w:lastRenderedPageBreak/>
              <w:t>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81ACE" w:rsidRPr="00EA4D39" w:rsidRDefault="00081ACE" w:rsidP="002A1440">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81ACE" w:rsidRPr="00EA4D39" w:rsidRDefault="00081ACE" w:rsidP="002A1440">
            <w:pPr>
              <w:jc w:val="both"/>
            </w:pPr>
            <w:r w:rsidRPr="00EA4D39">
              <w:t>Возражение должно содержать:</w:t>
            </w:r>
          </w:p>
          <w:p w:rsidR="00081ACE" w:rsidRPr="00EA4D39" w:rsidRDefault="00081ACE" w:rsidP="002A1440">
            <w:pPr>
              <w:jc w:val="both"/>
            </w:pPr>
            <w:r w:rsidRPr="00EA4D39">
              <w:t>1 наименование Контрольного органа, в который направляется возражение;</w:t>
            </w:r>
          </w:p>
          <w:p w:rsidR="00081ACE" w:rsidRPr="00EA4D39" w:rsidRDefault="00081ACE" w:rsidP="002A1440">
            <w:pPr>
              <w:jc w:val="both"/>
            </w:pPr>
            <w:r w:rsidRPr="00EA4D39">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81ACE" w:rsidRPr="00EA4D39" w:rsidRDefault="00081ACE" w:rsidP="002A1440">
            <w:pPr>
              <w:jc w:val="both"/>
            </w:pPr>
            <w:r w:rsidRPr="00EA4D39">
              <w:t>3) дату и номер предостережения;</w:t>
            </w:r>
          </w:p>
          <w:p w:rsidR="00081ACE" w:rsidRPr="00EA4D39" w:rsidRDefault="00081ACE" w:rsidP="002A1440">
            <w:pPr>
              <w:jc w:val="both"/>
            </w:pPr>
            <w:r w:rsidRPr="00EA4D39">
              <w:t>4) доводы, на основании которых контролируемое лицо не согласно с объявленным предостережением;</w:t>
            </w:r>
          </w:p>
          <w:p w:rsidR="00081ACE" w:rsidRPr="00EA4D39" w:rsidRDefault="00081ACE" w:rsidP="002A1440">
            <w:pPr>
              <w:jc w:val="both"/>
            </w:pPr>
            <w:r w:rsidRPr="00EA4D39">
              <w:t>5) дату получения предостережения контролируемым лицом;</w:t>
            </w:r>
          </w:p>
          <w:p w:rsidR="00081ACE" w:rsidRPr="00EA4D39" w:rsidRDefault="00081ACE" w:rsidP="002A1440">
            <w:pPr>
              <w:jc w:val="both"/>
            </w:pPr>
            <w:r w:rsidRPr="00EA4D39">
              <w:t>6) личную подпись и дату.</w:t>
            </w:r>
          </w:p>
          <w:p w:rsidR="00081ACE" w:rsidRPr="00EA4D39" w:rsidRDefault="00081ACE" w:rsidP="002A1440">
            <w:pPr>
              <w:jc w:val="both"/>
            </w:pPr>
            <w:r w:rsidRPr="00EA4D39">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081ACE" w:rsidRPr="00EA4D39" w:rsidRDefault="00081ACE" w:rsidP="002A1440">
            <w:pPr>
              <w:jc w:val="both"/>
            </w:pPr>
            <w:r w:rsidRPr="00EA4D39">
              <w:t>По результатам рассмотрения возражения Контрольный орган принимает одно из следующих решений:</w:t>
            </w:r>
          </w:p>
          <w:p w:rsidR="00081ACE" w:rsidRPr="00EA4D39" w:rsidRDefault="00081ACE" w:rsidP="002A1440">
            <w:pPr>
              <w:jc w:val="both"/>
            </w:pPr>
            <w:r w:rsidRPr="00EA4D39">
              <w:t>1) удовлетворяет возражение в форме отмены предостережения;</w:t>
            </w:r>
          </w:p>
          <w:p w:rsidR="00081ACE" w:rsidRPr="00EA4D39" w:rsidRDefault="00081ACE" w:rsidP="002A1440">
            <w:pPr>
              <w:jc w:val="both"/>
            </w:pPr>
            <w:r w:rsidRPr="00EA4D39">
              <w:t xml:space="preserve">2)отказывает в удовлетворении возражения с </w:t>
            </w:r>
            <w:r w:rsidRPr="00EA4D39">
              <w:lastRenderedPageBreak/>
              <w:t>указанием причины отказа.</w:t>
            </w:r>
          </w:p>
          <w:p w:rsidR="00081ACE" w:rsidRPr="00EA4D39" w:rsidRDefault="00081ACE" w:rsidP="002A1440">
            <w:pPr>
              <w:jc w:val="both"/>
            </w:pPr>
            <w:r w:rsidRPr="00EA4D39">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81ACE" w:rsidRPr="00EA4D39" w:rsidRDefault="00081ACE" w:rsidP="002A1440">
            <w:pPr>
              <w:jc w:val="both"/>
            </w:pPr>
            <w:r w:rsidRPr="00EA4D39">
              <w:t>Повторное направление возражения по тем же основаниям не допускается.</w:t>
            </w:r>
          </w:p>
          <w:p w:rsidR="00081ACE" w:rsidRPr="00EA4D39" w:rsidRDefault="00081ACE" w:rsidP="002A1440">
            <w:pPr>
              <w:pStyle w:val="HTM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tc>
        <w:tc>
          <w:tcPr>
            <w:tcW w:w="144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По мере необходимости</w:t>
            </w:r>
          </w:p>
        </w:tc>
        <w:tc>
          <w:tcPr>
            <w:tcW w:w="1980" w:type="dxa"/>
            <w:tcBorders>
              <w:top w:val="single" w:sz="4" w:space="0" w:color="000000"/>
              <w:left w:val="single" w:sz="4" w:space="0" w:color="000000"/>
              <w:bottom w:val="single" w:sz="4" w:space="0" w:color="000000"/>
              <w:right w:val="single" w:sz="4" w:space="0" w:color="000000"/>
            </w:tcBorders>
            <w:vAlign w:val="center"/>
          </w:tcPr>
          <w:p w:rsidR="00081ACE" w:rsidRPr="00EA4D39" w:rsidRDefault="00742535" w:rsidP="00742535">
            <w:pPr>
              <w:autoSpaceDE w:val="0"/>
              <w:jc w:val="center"/>
            </w:pPr>
            <w:r>
              <w:rPr>
                <w:rStyle w:val="28"/>
                <w:sz w:val="24"/>
              </w:rPr>
              <w:t>Начальник о</w:t>
            </w:r>
            <w:r w:rsidR="00081ACE">
              <w:rPr>
                <w:rStyle w:val="28"/>
                <w:sz w:val="24"/>
              </w:rPr>
              <w:t>тдел</w:t>
            </w:r>
            <w:r>
              <w:rPr>
                <w:rStyle w:val="28"/>
                <w:sz w:val="24"/>
              </w:rPr>
              <w:t>а</w:t>
            </w:r>
            <w:r w:rsidR="00081ACE">
              <w:rPr>
                <w:rStyle w:val="28"/>
                <w:sz w:val="24"/>
              </w:rPr>
              <w:t xml:space="preserve"> ЖКХ, градостроительства и земельных правоотношений администрации</w:t>
            </w:r>
            <w:r w:rsidR="00081ACE" w:rsidRPr="00EA4D39">
              <w:rPr>
                <w:rStyle w:val="28"/>
                <w:sz w:val="24"/>
              </w:rPr>
              <w:t>.</w:t>
            </w:r>
          </w:p>
        </w:tc>
      </w:tr>
      <w:tr w:rsidR="00081ACE" w:rsidRPr="00EA4D39" w:rsidTr="00E926DB">
        <w:tc>
          <w:tcPr>
            <w:tcW w:w="63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 xml:space="preserve">3. </w:t>
            </w:r>
          </w:p>
        </w:tc>
        <w:tc>
          <w:tcPr>
            <w:tcW w:w="5382"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b/>
                <w:iCs/>
              </w:rPr>
              <w:t>Консультирование:</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81ACE" w:rsidRPr="00EA4D39" w:rsidRDefault="00081ACE" w:rsidP="002A1440">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1) порядка проведения контрольных мероприятий;</w:t>
            </w:r>
          </w:p>
          <w:p w:rsidR="00081ACE" w:rsidRPr="00EA4D39" w:rsidRDefault="00081ACE" w:rsidP="002A1440">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2)периодичности проведения контрольных мероприятий;</w:t>
            </w:r>
          </w:p>
          <w:p w:rsidR="00081ACE" w:rsidRPr="00EA4D39" w:rsidRDefault="00081ACE" w:rsidP="002A1440">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3)порядка принятия решений по итогам контрольных мероприятий;</w:t>
            </w:r>
          </w:p>
          <w:p w:rsidR="00081ACE" w:rsidRPr="00EA4D39" w:rsidRDefault="00081ACE" w:rsidP="002A1440">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4)порядка обжалования решений Контрольного органа.</w:t>
            </w:r>
          </w:p>
          <w:p w:rsidR="00081ACE" w:rsidRPr="00EA4D39" w:rsidRDefault="00081ACE" w:rsidP="002A1440">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Инспекторы осуществляют консультирование контролируемых лиц и их представителей:</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1)в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2)посредством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81ACE" w:rsidRPr="00EA4D39" w:rsidRDefault="00081ACE" w:rsidP="002A1440">
            <w:pPr>
              <w:jc w:val="both"/>
            </w:pPr>
            <w:r w:rsidRPr="00EA4D39">
              <w:t>Индивидуальное консультирование на личном приеме каждого заявителя инспекторами не может превышать 10 минут.</w:t>
            </w:r>
          </w:p>
          <w:p w:rsidR="00081ACE" w:rsidRPr="00EA4D39" w:rsidRDefault="00081ACE" w:rsidP="002A1440">
            <w:pPr>
              <w:jc w:val="both"/>
            </w:pPr>
            <w:r w:rsidRPr="00EA4D39">
              <w:t xml:space="preserve"> Время разговора по телефону не должно превышать 10 минут.</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81ACE" w:rsidRPr="00EA4D39" w:rsidRDefault="00081ACE" w:rsidP="002A1440">
            <w:pPr>
              <w:pStyle w:val="ConsPlusNormal"/>
              <w:jc w:val="both"/>
              <w:rPr>
                <w:rFonts w:ascii="Times New Roman" w:hAnsi="Times New Roman" w:cs="Times New Roman"/>
                <w:sz w:val="24"/>
                <w:szCs w:val="24"/>
              </w:rPr>
            </w:pP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Письменное консультирование контролируемых лиц и их представителей осуществляется по вопросам, указанным в порядке и сроки, установленные Федеральным законом от 02.05.2006 № 59-ФЗ «О порядке рассмотрения </w:t>
            </w:r>
            <w:r w:rsidRPr="00EA4D39">
              <w:rPr>
                <w:rFonts w:ascii="Times New Roman" w:hAnsi="Times New Roman" w:cs="Times New Roman"/>
                <w:sz w:val="24"/>
                <w:szCs w:val="24"/>
              </w:rPr>
              <w:lastRenderedPageBreak/>
              <w:t>обращений граждан Российской Федерации».</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081ACE" w:rsidRPr="00EA4D39" w:rsidRDefault="00081ACE" w:rsidP="002A1440">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осуществляет учет проведенных консультирований.</w:t>
            </w:r>
          </w:p>
          <w:p w:rsidR="00081ACE" w:rsidRPr="00EA4D39" w:rsidRDefault="00081ACE" w:rsidP="002A1440">
            <w:pPr>
              <w:pStyle w:val="ConsPlusNormal"/>
              <w:jc w:val="both"/>
              <w:rPr>
                <w:rFonts w:ascii="Times New Roman" w:hAnsi="Times New Roman" w:cs="Times New Roman"/>
                <w:iCs/>
                <w:sz w:val="24"/>
                <w:szCs w:val="24"/>
              </w:rPr>
            </w:pPr>
          </w:p>
        </w:tc>
        <w:tc>
          <w:tcPr>
            <w:tcW w:w="1440" w:type="dxa"/>
            <w:tcBorders>
              <w:top w:val="single" w:sz="4" w:space="0" w:color="000000"/>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Постоянно</w:t>
            </w:r>
          </w:p>
          <w:p w:rsidR="00081ACE" w:rsidRPr="00EA4D39" w:rsidRDefault="00081ACE" w:rsidP="002A1440">
            <w:pPr>
              <w:autoSpaceDE w:val="0"/>
              <w:jc w:val="center"/>
            </w:pPr>
            <w:r w:rsidRPr="00EA4D39">
              <w:rPr>
                <w:iCs/>
              </w:rPr>
              <w:t>В течение года</w:t>
            </w:r>
          </w:p>
          <w:p w:rsidR="00081ACE" w:rsidRPr="00EA4D39" w:rsidRDefault="00081ACE" w:rsidP="002A1440">
            <w:pPr>
              <w:autoSpaceDE w:val="0"/>
              <w:jc w:val="center"/>
            </w:pPr>
            <w:r w:rsidRPr="00EA4D39">
              <w:rPr>
                <w:iCs/>
              </w:rPr>
              <w:t>По мере поступления обращений контролируемых лиц</w:t>
            </w:r>
          </w:p>
        </w:tc>
        <w:tc>
          <w:tcPr>
            <w:tcW w:w="1980" w:type="dxa"/>
            <w:tcBorders>
              <w:top w:val="single" w:sz="4" w:space="0" w:color="000000"/>
              <w:left w:val="single" w:sz="4" w:space="0" w:color="000000"/>
              <w:bottom w:val="single" w:sz="4" w:space="0" w:color="000000"/>
              <w:right w:val="single" w:sz="4" w:space="0" w:color="000000"/>
            </w:tcBorders>
            <w:vAlign w:val="center"/>
          </w:tcPr>
          <w:p w:rsidR="00081ACE" w:rsidRPr="00EA4D39" w:rsidRDefault="00742535" w:rsidP="002A1440">
            <w:pPr>
              <w:autoSpaceDE w:val="0"/>
              <w:jc w:val="center"/>
            </w:pPr>
            <w:r>
              <w:rPr>
                <w:rStyle w:val="28"/>
                <w:sz w:val="24"/>
              </w:rPr>
              <w:t>Начальник о</w:t>
            </w:r>
            <w:r w:rsidR="00081ACE">
              <w:rPr>
                <w:rStyle w:val="28"/>
                <w:sz w:val="24"/>
              </w:rPr>
              <w:t>тдел</w:t>
            </w:r>
            <w:r>
              <w:rPr>
                <w:rStyle w:val="28"/>
                <w:sz w:val="24"/>
              </w:rPr>
              <w:t>а</w:t>
            </w:r>
            <w:r w:rsidR="00081ACE">
              <w:rPr>
                <w:rStyle w:val="28"/>
                <w:sz w:val="24"/>
              </w:rPr>
              <w:t xml:space="preserve"> ЖКХ, градостроительства и земельных правоотношений администрации</w:t>
            </w:r>
            <w:r w:rsidR="00081ACE" w:rsidRPr="00EA4D39">
              <w:rPr>
                <w:rStyle w:val="28"/>
                <w:sz w:val="24"/>
              </w:rPr>
              <w:t>.</w:t>
            </w:r>
          </w:p>
        </w:tc>
      </w:tr>
      <w:tr w:rsidR="00081ACE" w:rsidRPr="00EA4D39" w:rsidTr="00E926DB">
        <w:tc>
          <w:tcPr>
            <w:tcW w:w="630" w:type="dxa"/>
            <w:tcBorders>
              <w:left w:val="single" w:sz="4" w:space="0" w:color="000000"/>
              <w:bottom w:val="single" w:sz="4" w:space="0" w:color="000000"/>
            </w:tcBorders>
            <w:vAlign w:val="center"/>
          </w:tcPr>
          <w:p w:rsidR="00081ACE" w:rsidRPr="00EA4D39" w:rsidRDefault="00081ACE" w:rsidP="002A1440">
            <w:pPr>
              <w:autoSpaceDE w:val="0"/>
              <w:jc w:val="center"/>
            </w:pPr>
            <w:r w:rsidRPr="00EA4D39">
              <w:rPr>
                <w:iCs/>
              </w:rPr>
              <w:lastRenderedPageBreak/>
              <w:t>4</w:t>
            </w:r>
          </w:p>
        </w:tc>
        <w:tc>
          <w:tcPr>
            <w:tcW w:w="5382" w:type="dxa"/>
            <w:tcBorders>
              <w:left w:val="single" w:sz="4" w:space="0" w:color="000000"/>
              <w:bottom w:val="single" w:sz="4" w:space="0" w:color="000000"/>
            </w:tcBorders>
            <w:vAlign w:val="center"/>
          </w:tcPr>
          <w:p w:rsidR="00081ACE" w:rsidRPr="00EA4D39" w:rsidRDefault="00081ACE" w:rsidP="00820D07">
            <w:pPr>
              <w:pStyle w:val="a4"/>
              <w:autoSpaceDE w:val="0"/>
              <w:jc w:val="both"/>
            </w:pPr>
            <w:r w:rsidRPr="00EA4D39">
              <w:rPr>
                <w:b/>
                <w:iCs/>
              </w:rPr>
              <w:t>Профилактический визит:</w:t>
            </w:r>
          </w:p>
          <w:p w:rsidR="005578D9" w:rsidRPr="005578D9" w:rsidRDefault="00081ACE"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5578D9">
              <w:t xml:space="preserve"> </w:t>
            </w:r>
            <w:r w:rsidR="005578D9" w:rsidRPr="005578D9">
              <w:rPr>
                <w:rFonts w:eastAsia="Calibri"/>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Инспектор проводит обязательный профилактический визит в отношении:</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1) контролируемых лиц, приступающих к осуществлению деятельности в сфере автомобильного транспорта, городского наземного электрического транспорта и дорожного хозяйства, не позднее чем в течение одного года с момента начала такой деятельности (при наличии сведений о начале деятельности);</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 xml:space="preserve">2) объектов контроля, отнесенных к категориям </w:t>
            </w:r>
            <w:r w:rsidRPr="005578D9">
              <w:t xml:space="preserve">чрезвычайно высокого, высокого и </w:t>
            </w:r>
            <w:r w:rsidRPr="005578D9">
              <w:rPr>
                <w:rFonts w:eastAsia="Calibri"/>
              </w:rPr>
              <w:t>значительного риска, в срок не позднее одного года со дня принятия решения об отнесении объекта контроля к указанной категории.</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lastRenderedPageBreak/>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 xml:space="preserve">Контролируемое лицо вправе обратиться в контрольный (надзорный) орган с заявлением о проведении в отношении его профилактического визита. </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1) от контролируемого лица поступило уведомление об отзыве заявления о проведении профилактического визита;</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 xml:space="preserve">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w:t>
            </w:r>
            <w:r w:rsidRPr="005578D9">
              <w:rPr>
                <w:rFonts w:eastAsia="Calibri"/>
              </w:rPr>
              <w:lastRenderedPageBreak/>
              <w:t>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5578D9" w:rsidRPr="005578D9" w:rsidRDefault="005578D9" w:rsidP="0055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578D9">
              <w:rPr>
                <w:rFonts w:eastAsia="Calibri"/>
              </w:rPr>
              <w:t>По итогам профилактического визита инспектор составляет акт о проведении профилактического визита, форма которого утверждается контрольным органом. Контрольный орган осуществляет учет проведенных профилактических визитов».</w:t>
            </w:r>
          </w:p>
          <w:p w:rsidR="00081ACE" w:rsidRPr="00EA4D39" w:rsidRDefault="00081ACE" w:rsidP="00820D07">
            <w:pPr>
              <w:jc w:val="both"/>
            </w:pPr>
          </w:p>
        </w:tc>
        <w:tc>
          <w:tcPr>
            <w:tcW w:w="1440" w:type="dxa"/>
            <w:tcBorders>
              <w:left w:val="single" w:sz="4" w:space="0" w:color="000000"/>
              <w:bottom w:val="single" w:sz="4" w:space="0" w:color="000000"/>
            </w:tcBorders>
            <w:vAlign w:val="center"/>
          </w:tcPr>
          <w:p w:rsidR="00081ACE" w:rsidRPr="00EA4D39" w:rsidRDefault="00081ACE" w:rsidP="00820D07">
            <w:pPr>
              <w:autoSpaceDE w:val="0"/>
              <w:snapToGrid w:val="0"/>
              <w:jc w:val="both"/>
              <w:rPr>
                <w:iCs/>
              </w:rPr>
            </w:pPr>
          </w:p>
        </w:tc>
        <w:tc>
          <w:tcPr>
            <w:tcW w:w="1980" w:type="dxa"/>
            <w:tcBorders>
              <w:left w:val="single" w:sz="4" w:space="0" w:color="000000"/>
              <w:bottom w:val="single" w:sz="4" w:space="0" w:color="000000"/>
              <w:right w:val="single" w:sz="4" w:space="0" w:color="000000"/>
            </w:tcBorders>
            <w:vAlign w:val="center"/>
          </w:tcPr>
          <w:p w:rsidR="00081ACE" w:rsidRPr="00EA4D39" w:rsidRDefault="00081ACE" w:rsidP="002A1440">
            <w:pPr>
              <w:autoSpaceDE w:val="0"/>
              <w:snapToGrid w:val="0"/>
              <w:jc w:val="center"/>
              <w:rPr>
                <w:iCs/>
              </w:rPr>
            </w:pPr>
          </w:p>
        </w:tc>
      </w:tr>
    </w:tbl>
    <w:p w:rsidR="00081ACE" w:rsidRPr="00EA4D39" w:rsidRDefault="00081ACE" w:rsidP="00EA4D39">
      <w:pPr>
        <w:ind w:firstLine="567"/>
        <w:jc w:val="both"/>
      </w:pPr>
    </w:p>
    <w:p w:rsidR="00081ACE" w:rsidRPr="00E926DB" w:rsidRDefault="00081ACE" w:rsidP="00D81E65">
      <w:pPr>
        <w:autoSpaceDE w:val="0"/>
        <w:ind w:firstLine="709"/>
        <w:jc w:val="center"/>
      </w:pPr>
      <w:r w:rsidRPr="00E926DB">
        <w:rPr>
          <w:b/>
          <w:bCs/>
        </w:rPr>
        <w:t>Раздел 4. Показатели результативности и эффективности программы профилактики рисков причинения вреда</w:t>
      </w:r>
    </w:p>
    <w:p w:rsidR="00081ACE" w:rsidRDefault="00081ACE" w:rsidP="00D81E65">
      <w:pPr>
        <w:autoSpaceDE w:val="0"/>
        <w:ind w:firstLine="709"/>
        <w:jc w:val="center"/>
        <w:rPr>
          <w:b/>
          <w:bCs/>
          <w:sz w:val="26"/>
          <w:szCs w:val="26"/>
        </w:rPr>
      </w:pP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72"/>
      </w:tblGrid>
      <w:tr w:rsidR="00081ACE" w:rsidTr="002A1440">
        <w:tc>
          <w:tcPr>
            <w:tcW w:w="629" w:type="dxa"/>
            <w:tcBorders>
              <w:top w:val="single" w:sz="4" w:space="0" w:color="000000"/>
              <w:left w:val="single" w:sz="4" w:space="0" w:color="000000"/>
              <w:bottom w:val="single" w:sz="4" w:space="0" w:color="000000"/>
            </w:tcBorders>
          </w:tcPr>
          <w:p w:rsidR="00081ACE" w:rsidRDefault="00081ACE" w:rsidP="002A1440">
            <w:pPr>
              <w:autoSpaceDE w:val="0"/>
              <w:jc w:val="center"/>
            </w:pPr>
            <w:r>
              <w:t>№ п/п</w:t>
            </w:r>
          </w:p>
        </w:tc>
        <w:tc>
          <w:tcPr>
            <w:tcW w:w="6237" w:type="dxa"/>
            <w:tcBorders>
              <w:top w:val="single" w:sz="4" w:space="0" w:color="000000"/>
              <w:left w:val="single" w:sz="4" w:space="0" w:color="000000"/>
              <w:bottom w:val="single" w:sz="4" w:space="0" w:color="000000"/>
            </w:tcBorders>
          </w:tcPr>
          <w:p w:rsidR="00081ACE" w:rsidRDefault="00081ACE" w:rsidP="002A1440">
            <w:pPr>
              <w:autoSpaceDE w:val="0"/>
              <w:jc w:val="center"/>
            </w:pPr>
            <w:r>
              <w:t>Наименование показателя</w:t>
            </w:r>
          </w:p>
        </w:tc>
        <w:tc>
          <w:tcPr>
            <w:tcW w:w="2572" w:type="dxa"/>
            <w:tcBorders>
              <w:top w:val="single" w:sz="4" w:space="0" w:color="000000"/>
              <w:left w:val="single" w:sz="4" w:space="0" w:color="000000"/>
              <w:bottom w:val="single" w:sz="4" w:space="0" w:color="000000"/>
              <w:right w:val="single" w:sz="4" w:space="0" w:color="000000"/>
            </w:tcBorders>
          </w:tcPr>
          <w:p w:rsidR="00081ACE" w:rsidRDefault="00081ACE" w:rsidP="002A1440">
            <w:pPr>
              <w:autoSpaceDE w:val="0"/>
              <w:jc w:val="center"/>
            </w:pPr>
            <w:r>
              <w:t>Величина</w:t>
            </w:r>
          </w:p>
        </w:tc>
      </w:tr>
      <w:tr w:rsidR="00081ACE" w:rsidTr="002A1440">
        <w:tc>
          <w:tcPr>
            <w:tcW w:w="629" w:type="dxa"/>
            <w:tcBorders>
              <w:top w:val="single" w:sz="4" w:space="0" w:color="000000"/>
              <w:left w:val="single" w:sz="4" w:space="0" w:color="000000"/>
              <w:bottom w:val="single" w:sz="4" w:space="0" w:color="000000"/>
            </w:tcBorders>
          </w:tcPr>
          <w:p w:rsidR="00081ACE" w:rsidRDefault="00081ACE" w:rsidP="002A1440">
            <w:pPr>
              <w:autoSpaceDE w:val="0"/>
              <w:jc w:val="center"/>
            </w:pPr>
            <w:r>
              <w:t>1.</w:t>
            </w:r>
          </w:p>
        </w:tc>
        <w:tc>
          <w:tcPr>
            <w:tcW w:w="6237" w:type="dxa"/>
            <w:tcBorders>
              <w:top w:val="single" w:sz="4" w:space="0" w:color="000000"/>
              <w:left w:val="single" w:sz="4" w:space="0" w:color="000000"/>
              <w:bottom w:val="single" w:sz="4" w:space="0" w:color="000000"/>
            </w:tcBorders>
          </w:tcPr>
          <w:p w:rsidR="00081ACE" w:rsidRDefault="00081ACE" w:rsidP="002A1440">
            <w:pPr>
              <w:autoSpaceDE w:val="0"/>
              <w:jc w:val="both"/>
            </w:pPr>
            <w: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72" w:type="dxa"/>
            <w:tcBorders>
              <w:top w:val="single" w:sz="4" w:space="0" w:color="000000"/>
              <w:left w:val="single" w:sz="4" w:space="0" w:color="000000"/>
              <w:bottom w:val="single" w:sz="4" w:space="0" w:color="000000"/>
              <w:right w:val="single" w:sz="4" w:space="0" w:color="000000"/>
            </w:tcBorders>
          </w:tcPr>
          <w:p w:rsidR="00081ACE" w:rsidRDefault="00081ACE" w:rsidP="002A1440">
            <w:pPr>
              <w:autoSpaceDE w:val="0"/>
              <w:jc w:val="center"/>
            </w:pPr>
            <w:r>
              <w:t>100 %</w:t>
            </w:r>
          </w:p>
        </w:tc>
      </w:tr>
      <w:tr w:rsidR="00081ACE" w:rsidTr="002A1440">
        <w:tc>
          <w:tcPr>
            <w:tcW w:w="629" w:type="dxa"/>
            <w:tcBorders>
              <w:top w:val="single" w:sz="4" w:space="0" w:color="000000"/>
              <w:left w:val="single" w:sz="4" w:space="0" w:color="000000"/>
              <w:bottom w:val="single" w:sz="4" w:space="0" w:color="000000"/>
            </w:tcBorders>
          </w:tcPr>
          <w:p w:rsidR="00081ACE" w:rsidRDefault="00081ACE" w:rsidP="002A1440">
            <w:pPr>
              <w:autoSpaceDE w:val="0"/>
              <w:jc w:val="center"/>
            </w:pPr>
            <w:r>
              <w:t>2.</w:t>
            </w:r>
          </w:p>
        </w:tc>
        <w:tc>
          <w:tcPr>
            <w:tcW w:w="6237" w:type="dxa"/>
            <w:tcBorders>
              <w:top w:val="single" w:sz="4" w:space="0" w:color="000000"/>
              <w:left w:val="single" w:sz="4" w:space="0" w:color="000000"/>
              <w:bottom w:val="single" w:sz="4" w:space="0" w:color="000000"/>
            </w:tcBorders>
          </w:tcPr>
          <w:p w:rsidR="00081ACE" w:rsidRDefault="00081ACE" w:rsidP="002A1440">
            <w:pPr>
              <w:autoSpaceDE w:val="0"/>
              <w:jc w:val="both"/>
            </w:pPr>
            <w:r>
              <w:t>Удовлетворенность контролируемых лиц и их представителями консультированием контрольного  органа</w:t>
            </w:r>
          </w:p>
        </w:tc>
        <w:tc>
          <w:tcPr>
            <w:tcW w:w="2572" w:type="dxa"/>
            <w:tcBorders>
              <w:top w:val="single" w:sz="4" w:space="0" w:color="000000"/>
              <w:left w:val="single" w:sz="4" w:space="0" w:color="000000"/>
              <w:bottom w:val="single" w:sz="4" w:space="0" w:color="000000"/>
              <w:right w:val="single" w:sz="4" w:space="0" w:color="000000"/>
            </w:tcBorders>
          </w:tcPr>
          <w:p w:rsidR="00081ACE" w:rsidRDefault="00081ACE" w:rsidP="002A1440">
            <w:pPr>
              <w:autoSpaceDE w:val="0"/>
              <w:jc w:val="center"/>
            </w:pPr>
            <w:r>
              <w:t>100 % от числа обратившихся</w:t>
            </w:r>
          </w:p>
        </w:tc>
      </w:tr>
    </w:tbl>
    <w:p w:rsidR="00081ACE" w:rsidRDefault="00081ACE" w:rsidP="00D81E65">
      <w:pPr>
        <w:spacing w:before="280" w:after="280"/>
        <w:ind w:firstLine="708"/>
        <w:jc w:val="both"/>
      </w:pPr>
      <w: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«город Рыльск» Рыльского района Курской области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(надзорных) мероприятий.</w:t>
      </w:r>
    </w:p>
    <w:p w:rsidR="00081ACE" w:rsidRDefault="00081ACE" w:rsidP="00D81E65">
      <w:pPr>
        <w:shd w:val="clear" w:color="auto" w:fill="FFFFFF"/>
        <w:spacing w:line="252" w:lineRule="atLeast"/>
        <w:jc w:val="center"/>
        <w:textAlignment w:val="baseline"/>
      </w:pPr>
      <w:r>
        <w:t>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w:t>
      </w:r>
    </w:p>
    <w:p w:rsidR="00E54880" w:rsidRDefault="00E54880" w:rsidP="00D81E65">
      <w:pPr>
        <w:shd w:val="clear" w:color="auto" w:fill="FFFFFF"/>
        <w:spacing w:line="252" w:lineRule="atLeast"/>
        <w:jc w:val="center"/>
        <w:textAlignment w:val="baseline"/>
      </w:pPr>
    </w:p>
    <w:p w:rsidR="00E54880" w:rsidRDefault="00E54880"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564167" w:rsidRDefault="00564167" w:rsidP="00D81E65">
      <w:pPr>
        <w:shd w:val="clear" w:color="auto" w:fill="FFFFFF"/>
        <w:spacing w:line="252" w:lineRule="atLeast"/>
        <w:jc w:val="center"/>
        <w:textAlignment w:val="baseline"/>
      </w:pPr>
    </w:p>
    <w:p w:rsidR="00E54880" w:rsidRDefault="00E54880" w:rsidP="00E5488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Приложение 2 </w:t>
      </w:r>
    </w:p>
    <w:p w:rsidR="00E54880" w:rsidRDefault="00E54880" w:rsidP="00E5488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w:t>
      </w:r>
    </w:p>
    <w:p w:rsidR="00E54880" w:rsidRDefault="00E54880" w:rsidP="00E54880">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города Рыльска</w:t>
      </w:r>
    </w:p>
    <w:p w:rsidR="00E54880" w:rsidRDefault="003B2A56" w:rsidP="00E5488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от «__» _</w:t>
      </w:r>
      <w:r w:rsidR="00E54880">
        <w:rPr>
          <w:rFonts w:ascii="Times New Roman" w:hAnsi="Times New Roman" w:cs="Times New Roman"/>
          <w:sz w:val="24"/>
          <w:szCs w:val="24"/>
        </w:rPr>
        <w:t>_ 202</w:t>
      </w:r>
      <w:r w:rsidR="00742535">
        <w:rPr>
          <w:rFonts w:ascii="Times New Roman" w:hAnsi="Times New Roman" w:cs="Times New Roman"/>
          <w:sz w:val="24"/>
          <w:szCs w:val="24"/>
        </w:rPr>
        <w:t>4</w:t>
      </w:r>
      <w:r w:rsidR="00E54880">
        <w:rPr>
          <w:rFonts w:ascii="Times New Roman" w:hAnsi="Times New Roman" w:cs="Times New Roman"/>
          <w:sz w:val="24"/>
          <w:szCs w:val="24"/>
        </w:rPr>
        <w:t xml:space="preserve"> года № __</w:t>
      </w:r>
    </w:p>
    <w:p w:rsidR="00E54880" w:rsidRDefault="00E54880" w:rsidP="00D81E65">
      <w:pPr>
        <w:shd w:val="clear" w:color="auto" w:fill="FFFFFF"/>
        <w:spacing w:line="252" w:lineRule="atLeast"/>
        <w:jc w:val="center"/>
        <w:textAlignment w:val="baseline"/>
      </w:pPr>
    </w:p>
    <w:p w:rsidR="00E54880" w:rsidRDefault="00E54880" w:rsidP="00D81E65">
      <w:pPr>
        <w:shd w:val="clear" w:color="auto" w:fill="FFFFFF"/>
        <w:spacing w:line="252" w:lineRule="atLeast"/>
        <w:jc w:val="center"/>
        <w:textAlignment w:val="baseline"/>
      </w:pPr>
    </w:p>
    <w:p w:rsidR="00E54880" w:rsidRPr="00435194" w:rsidRDefault="00E54880" w:rsidP="00E54880">
      <w:pPr>
        <w:autoSpaceDE w:val="0"/>
        <w:autoSpaceDN w:val="0"/>
        <w:adjustRightInd w:val="0"/>
        <w:spacing w:line="240" w:lineRule="exact"/>
        <w:jc w:val="center"/>
        <w:rPr>
          <w:b/>
          <w:bCs/>
        </w:rPr>
      </w:pPr>
      <w:r w:rsidRPr="00435194">
        <w:rPr>
          <w:b/>
          <w:bCs/>
        </w:rPr>
        <w:t xml:space="preserve">Программа профилактики </w:t>
      </w:r>
      <w:r w:rsidRPr="00435194">
        <w:rPr>
          <w:b/>
        </w:rPr>
        <w:t>рисков причинения вреда (ущерба) о</w:t>
      </w:r>
      <w:r>
        <w:rPr>
          <w:b/>
        </w:rPr>
        <w:t>храняемым законом ценностям по муниципальному</w:t>
      </w:r>
      <w:r w:rsidR="00564167">
        <w:rPr>
          <w:b/>
        </w:rPr>
        <w:t xml:space="preserve"> </w:t>
      </w:r>
      <w:r>
        <w:rPr>
          <w:b/>
        </w:rPr>
        <w:t>жилищному</w:t>
      </w:r>
      <w:r w:rsidRPr="00435194">
        <w:rPr>
          <w:b/>
        </w:rPr>
        <w:t xml:space="preserve"> контролю </w:t>
      </w:r>
      <w:r>
        <w:rPr>
          <w:b/>
          <w:bCs/>
        </w:rPr>
        <w:t>на 202</w:t>
      </w:r>
      <w:r w:rsidR="00742535">
        <w:rPr>
          <w:b/>
          <w:bCs/>
        </w:rPr>
        <w:t>5</w:t>
      </w:r>
      <w:r w:rsidRPr="00435194">
        <w:rPr>
          <w:b/>
          <w:bCs/>
        </w:rPr>
        <w:t xml:space="preserve"> год</w:t>
      </w:r>
    </w:p>
    <w:p w:rsidR="00E54880" w:rsidRPr="00435194" w:rsidRDefault="00E54880" w:rsidP="00E54880">
      <w:pPr>
        <w:autoSpaceDE w:val="0"/>
        <w:autoSpaceDN w:val="0"/>
        <w:adjustRightInd w:val="0"/>
        <w:spacing w:line="240" w:lineRule="exact"/>
        <w:ind w:firstLine="709"/>
        <w:jc w:val="both"/>
      </w:pPr>
    </w:p>
    <w:p w:rsidR="00E54880" w:rsidRPr="00435194" w:rsidRDefault="00E54880" w:rsidP="00E54880">
      <w:pPr>
        <w:autoSpaceDE w:val="0"/>
        <w:autoSpaceDN w:val="0"/>
        <w:adjustRightInd w:val="0"/>
        <w:spacing w:line="240" w:lineRule="exact"/>
        <w:jc w:val="both"/>
      </w:pPr>
    </w:p>
    <w:p w:rsidR="00E54880" w:rsidRPr="00435194" w:rsidRDefault="00E54880" w:rsidP="00E54880">
      <w:pPr>
        <w:autoSpaceDE w:val="0"/>
        <w:autoSpaceDN w:val="0"/>
        <w:adjustRightInd w:val="0"/>
        <w:ind w:firstLine="709"/>
        <w:jc w:val="center"/>
        <w:outlineLvl w:val="1"/>
        <w:rPr>
          <w:b/>
          <w:bCs/>
        </w:rPr>
      </w:pPr>
      <w:r w:rsidRPr="00435194">
        <w:rPr>
          <w:b/>
          <w:bCs/>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E54880" w:rsidRPr="00435194" w:rsidRDefault="00E54880" w:rsidP="00E54880">
      <w:pPr>
        <w:autoSpaceDE w:val="0"/>
        <w:autoSpaceDN w:val="0"/>
        <w:adjustRightInd w:val="0"/>
        <w:ind w:firstLine="709"/>
        <w:jc w:val="both"/>
      </w:pPr>
    </w:p>
    <w:p w:rsidR="00E54880" w:rsidRDefault="00E54880" w:rsidP="00E54880">
      <w:pPr>
        <w:autoSpaceDE w:val="0"/>
        <w:autoSpaceDN w:val="0"/>
        <w:adjustRightInd w:val="0"/>
        <w:ind w:firstLine="709"/>
        <w:jc w:val="both"/>
      </w:pPr>
      <w:r w:rsidRPr="00435194">
        <w:t>Настоящая программа разработана в соответствии со</w:t>
      </w:r>
      <w:r w:rsidRPr="00435194">
        <w:rPr>
          <w:color w:val="000000"/>
        </w:rPr>
        <w:t>статьей 44</w:t>
      </w:r>
      <w:r w:rsidRPr="00435194">
        <w:t xml:space="preserve"> Федерального закона от 31 июля </w:t>
      </w:r>
      <w:smartTag w:uri="urn:schemas-microsoft-com:office:smarttags" w:element="metricconverter">
        <w:smartTagPr>
          <w:attr w:name="ProductID" w:val="2021 г"/>
        </w:smartTagPr>
        <w:r w:rsidRPr="00435194">
          <w:t>2021 г</w:t>
        </w:r>
      </w:smartTag>
      <w:r w:rsidRPr="00435194">
        <w:t xml:space="preserve">. № 248-ФЗ «О государственном контроле (надзоре) и муниципальном контроле в Российской Федерации», </w:t>
      </w:r>
      <w:r w:rsidRPr="00435194">
        <w:rPr>
          <w:color w:val="000000"/>
        </w:rPr>
        <w:t>постановлением</w:t>
      </w:r>
      <w:r w:rsidRPr="00435194">
        <w:t xml:space="preserve"> Правительства Российской Федерации от 25 июня </w:t>
      </w:r>
      <w:smartTag w:uri="urn:schemas-microsoft-com:office:smarttags" w:element="metricconverter">
        <w:smartTagPr>
          <w:attr w:name="ProductID" w:val="2021 г"/>
        </w:smartTagPr>
        <w:r w:rsidRPr="00435194">
          <w:t>2021 г</w:t>
        </w:r>
      </w:smartTag>
      <w:r w:rsidRPr="00435194">
        <w:t xml:space="preserve">. </w:t>
      </w:r>
      <w:r w:rsidRPr="00435194">
        <w:br/>
        <w:t>№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w:t>
      </w:r>
      <w:r>
        <w:t>и осуществлении муниципального жилищ</w:t>
      </w:r>
      <w:r w:rsidRPr="00435194">
        <w:t>ного контроля.</w:t>
      </w:r>
    </w:p>
    <w:p w:rsidR="00E54880" w:rsidRDefault="00E54880" w:rsidP="00E54880">
      <w:pPr>
        <w:autoSpaceDE w:val="0"/>
        <w:autoSpaceDN w:val="0"/>
        <w:adjustRightInd w:val="0"/>
        <w:ind w:firstLine="709"/>
        <w:jc w:val="both"/>
      </w:pPr>
      <w:r>
        <w:t xml:space="preserve"> Муниципальный жилищный</w:t>
      </w:r>
      <w:r w:rsidRPr="001430C1">
        <w:t xml:space="preserve"> контроль (далее – муниципальный контроль) – деятельность, направленная на предупреждение, выявление и пресечение нарушений обязательных требований</w:t>
      </w:r>
      <w:r>
        <w:t>, установленных жилищным законодательством</w:t>
      </w:r>
      <w:r w:rsidRPr="001430C1">
        <w:t xml:space="preserve">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w:t>
      </w:r>
      <w:r>
        <w:t>установленных в отношении муниципального жилищного фонда Федеральными законами, законами Курской области, а также муниципальными правовыми актами.</w:t>
      </w:r>
    </w:p>
    <w:p w:rsidR="00E54880" w:rsidRPr="0058341F" w:rsidRDefault="00E54880" w:rsidP="00E54880">
      <w:pPr>
        <w:tabs>
          <w:tab w:val="left" w:pos="1185"/>
          <w:tab w:val="left" w:pos="7251"/>
        </w:tabs>
        <w:ind w:firstLine="709"/>
        <w:contextualSpacing/>
        <w:jc w:val="both"/>
      </w:pPr>
      <w:r w:rsidRPr="0058341F">
        <w:t>П</w:t>
      </w:r>
      <w:r>
        <w:t>редмет муниципального жилищного</w:t>
      </w:r>
      <w:r w:rsidRPr="0058341F">
        <w:t xml:space="preserve"> контроля и его основные направления, а также объекты контроля определяются в соответствии с решением Рыльской городской Думы  «Об утверждении Положения о муниципальном </w:t>
      </w:r>
      <w:r>
        <w:t>жилищн</w:t>
      </w:r>
      <w:r w:rsidRPr="0058341F">
        <w:t>ом контроле в границах муниципального образования «город Рыльск» Рыльского района Курской области».</w:t>
      </w:r>
    </w:p>
    <w:p w:rsidR="00E54880" w:rsidRPr="007814A5" w:rsidRDefault="00E54880" w:rsidP="00E54880">
      <w:pPr>
        <w:autoSpaceDE w:val="0"/>
        <w:autoSpaceDN w:val="0"/>
        <w:adjustRightInd w:val="0"/>
        <w:ind w:firstLine="709"/>
        <w:jc w:val="both"/>
      </w:pPr>
      <w:r w:rsidRPr="007814A5">
        <w:t xml:space="preserve">Муниципальный </w:t>
      </w:r>
      <w:r>
        <w:t>жилищ</w:t>
      </w:r>
      <w:r w:rsidRPr="007814A5">
        <w:t>ный контроль осуществляется посредством:</w:t>
      </w:r>
    </w:p>
    <w:p w:rsidR="00E54880" w:rsidRPr="007814A5" w:rsidRDefault="00E54880" w:rsidP="00E54880">
      <w:pPr>
        <w:autoSpaceDE w:val="0"/>
        <w:autoSpaceDN w:val="0"/>
        <w:adjustRightInd w:val="0"/>
        <w:ind w:firstLine="709"/>
        <w:jc w:val="both"/>
      </w:pPr>
      <w:r w:rsidRPr="007814A5">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w:t>
      </w:r>
      <w:r>
        <w:t>жилищного</w:t>
      </w:r>
      <w:r w:rsidRPr="007814A5">
        <w:t xml:space="preserve"> законодательства;</w:t>
      </w:r>
    </w:p>
    <w:p w:rsidR="00E54880" w:rsidRPr="007814A5" w:rsidRDefault="00E54880" w:rsidP="00E54880">
      <w:pPr>
        <w:autoSpaceDE w:val="0"/>
        <w:autoSpaceDN w:val="0"/>
        <w:adjustRightInd w:val="0"/>
        <w:ind w:firstLine="709"/>
        <w:jc w:val="both"/>
      </w:pPr>
      <w:r w:rsidRPr="007814A5">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E54880" w:rsidRPr="007814A5" w:rsidRDefault="00E54880" w:rsidP="00E54880">
      <w:pPr>
        <w:autoSpaceDE w:val="0"/>
        <w:autoSpaceDN w:val="0"/>
        <w:adjustRightInd w:val="0"/>
        <w:ind w:firstLine="709"/>
        <w:jc w:val="both"/>
      </w:pPr>
      <w:r w:rsidRPr="007814A5">
        <w:t>- организации и проведения мероприятий по профилактике рисков причинения вреда (ущерба) охраняемым законом ценностям;</w:t>
      </w:r>
    </w:p>
    <w:p w:rsidR="00E54880" w:rsidRPr="007814A5" w:rsidRDefault="00E54880" w:rsidP="00E54880">
      <w:pPr>
        <w:autoSpaceDE w:val="0"/>
        <w:autoSpaceDN w:val="0"/>
        <w:adjustRightInd w:val="0"/>
        <w:ind w:firstLine="709"/>
        <w:jc w:val="both"/>
      </w:pPr>
      <w:r w:rsidRPr="007814A5">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E54880" w:rsidRDefault="00E54880" w:rsidP="00E54880">
      <w:pPr>
        <w:ind w:firstLine="708"/>
        <w:jc w:val="both"/>
        <w:rPr>
          <w:color w:val="000000"/>
          <w:sz w:val="28"/>
          <w:szCs w:val="28"/>
        </w:rPr>
      </w:pPr>
      <w:r w:rsidRPr="00F76C3E">
        <w:rPr>
          <w:color w:val="000000"/>
        </w:rPr>
        <w:t xml:space="preserve">Профилактика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 </w:t>
      </w:r>
      <w:r>
        <w:rPr>
          <w:color w:val="000000"/>
        </w:rPr>
        <w:t>жилищного</w:t>
      </w:r>
      <w:r w:rsidRPr="00F76C3E">
        <w:rPr>
          <w:color w:val="000000"/>
        </w:rPr>
        <w:t xml:space="preserve"> законодательства в отношении объектов </w:t>
      </w:r>
      <w:r>
        <w:rPr>
          <w:color w:val="000000"/>
        </w:rPr>
        <w:t>муниципального жилищного фонда</w:t>
      </w:r>
      <w:r>
        <w:rPr>
          <w:color w:val="000000"/>
          <w:sz w:val="28"/>
          <w:szCs w:val="28"/>
        </w:rPr>
        <w:t>.</w:t>
      </w:r>
    </w:p>
    <w:p w:rsidR="00E54880" w:rsidRDefault="00E54880" w:rsidP="00E54880">
      <w:pPr>
        <w:autoSpaceDE w:val="0"/>
        <w:autoSpaceDN w:val="0"/>
        <w:adjustRightInd w:val="0"/>
        <w:ind w:firstLine="709"/>
        <w:jc w:val="both"/>
      </w:pPr>
      <w:r>
        <w:t xml:space="preserve">Подконтрольные субъекты </w:t>
      </w:r>
      <w:r w:rsidRPr="007814A5">
        <w:t xml:space="preserve">- юридические лица, индивидуальные предприниматели и граждане, </w:t>
      </w:r>
      <w:r>
        <w:t>осуществляющие эксплуатацию жилищного фонда</w:t>
      </w:r>
      <w:r w:rsidRPr="007814A5">
        <w:t>.</w:t>
      </w:r>
    </w:p>
    <w:p w:rsidR="00E54880" w:rsidRPr="00600F7C" w:rsidRDefault="00E54880" w:rsidP="00E54880">
      <w:pPr>
        <w:ind w:firstLine="708"/>
        <w:jc w:val="both"/>
        <w:rPr>
          <w:color w:val="000000"/>
        </w:rPr>
      </w:pPr>
      <w:r w:rsidRPr="00600F7C">
        <w:rPr>
          <w:color w:val="000000"/>
        </w:rPr>
        <w:lastRenderedPageBreak/>
        <w:t>Мониторинг состояния подконтрольных субъектов в сфере жилищного законодательства выявил, что ключевыми и наиболее значимыми рисками являются нарушения, предусмотренные частью 2 статьи 162 Жилищного кодекса Российской Федерации, а именно - ненадлежащее исполнение услуги по управлению многоквартирным домом и (или) выполнение работ по содержанию и ремонту общего имущества в таком доме.</w:t>
      </w:r>
    </w:p>
    <w:p w:rsidR="007B63C0" w:rsidRPr="007B63C0" w:rsidRDefault="007B63C0" w:rsidP="007B63C0">
      <w:pPr>
        <w:ind w:firstLine="708"/>
        <w:jc w:val="both"/>
      </w:pPr>
      <w:r w:rsidRPr="007B63C0">
        <w:t>В 202</w:t>
      </w:r>
      <w:r w:rsidR="00742535">
        <w:t>4</w:t>
      </w:r>
      <w:r w:rsidRPr="007B63C0">
        <w:t xml:space="preserve"> году в соответствии с Постановлением Правительства РФ от 10.03.2022 №336 «Об особенностях организации и осуществления государственного контроля (надзора), муниципального </w:t>
      </w:r>
      <w:proofErr w:type="gramStart"/>
      <w:r w:rsidRPr="007B63C0">
        <w:t>контроля»  в</w:t>
      </w:r>
      <w:proofErr w:type="gramEnd"/>
      <w:r w:rsidRPr="007B63C0">
        <w:t xml:space="preserve"> отношении юридических лиц и индивидуальных предпринимателей Администрацией города Рыльска плановые и внеплановые проверки соблюдения </w:t>
      </w:r>
      <w:r>
        <w:t>жилищного</w:t>
      </w:r>
      <w:r w:rsidRPr="007B63C0">
        <w:t xml:space="preserve"> законодательства не проводились. </w:t>
      </w:r>
    </w:p>
    <w:p w:rsidR="00E54880" w:rsidRPr="00600F7C" w:rsidRDefault="00E54880" w:rsidP="00E54880">
      <w:pPr>
        <w:ind w:firstLine="708"/>
        <w:jc w:val="both"/>
        <w:rPr>
          <w:color w:val="000000"/>
        </w:rPr>
      </w:pPr>
      <w:r w:rsidRPr="00600F7C">
        <w:rPr>
          <w:color w:val="000000"/>
        </w:rPr>
        <w:t xml:space="preserve">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муниципального жилищного контроля, устранения причин, факторов и условий, способствующих указанным нарушениям, </w:t>
      </w:r>
      <w:r>
        <w:rPr>
          <w:color w:val="000000"/>
        </w:rPr>
        <w:t>Администрацией города Рыльска</w:t>
      </w:r>
      <w:r w:rsidRPr="00600F7C">
        <w:rPr>
          <w:color w:val="000000"/>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742535">
        <w:rPr>
          <w:color w:val="000000"/>
        </w:rPr>
        <w:t>4</w:t>
      </w:r>
      <w:r w:rsidRPr="00600F7C">
        <w:rPr>
          <w:color w:val="000000"/>
        </w:rPr>
        <w:t xml:space="preserve"> году. В 202</w:t>
      </w:r>
      <w:r w:rsidR="00742535">
        <w:rPr>
          <w:color w:val="000000"/>
        </w:rPr>
        <w:t>4</w:t>
      </w:r>
      <w:r w:rsidRPr="00600F7C">
        <w:rPr>
          <w:color w:val="000000"/>
        </w:rPr>
        <w:t xml:space="preserve"> году в целях профилактики нарушений обязательных требований на официальном сайте муниципального образования </w:t>
      </w:r>
      <w:r>
        <w:rPr>
          <w:color w:val="000000"/>
        </w:rPr>
        <w:t>«</w:t>
      </w:r>
      <w:proofErr w:type="gramStart"/>
      <w:r w:rsidRPr="00600F7C">
        <w:rPr>
          <w:color w:val="000000"/>
        </w:rPr>
        <w:t>город</w:t>
      </w:r>
      <w:r>
        <w:rPr>
          <w:color w:val="000000"/>
        </w:rPr>
        <w:t>Рыльск»</w:t>
      </w:r>
      <w:r w:rsidRPr="00600F7C">
        <w:rPr>
          <w:color w:val="000000"/>
        </w:rPr>
        <w:t xml:space="preserve">  в</w:t>
      </w:r>
      <w:proofErr w:type="gramEnd"/>
      <w:r w:rsidRPr="00600F7C">
        <w:rPr>
          <w:color w:val="000000"/>
        </w:rPr>
        <w:t xml:space="preserve"> информационно-телекоммуникационной сети «Интернет» обеспечено размещение информации в отношении проведения муниципального жилищного контроля, в том числе положения обязательных т</w:t>
      </w:r>
      <w:r>
        <w:rPr>
          <w:color w:val="000000"/>
        </w:rPr>
        <w:t xml:space="preserve">ребований, обобщение практики, </w:t>
      </w:r>
      <w:r w:rsidRPr="00600F7C">
        <w:rPr>
          <w:color w:val="000000"/>
        </w:rPr>
        <w:t>полезная информация</w:t>
      </w:r>
      <w:r>
        <w:rPr>
          <w:color w:val="000000"/>
        </w:rPr>
        <w:t>.</w:t>
      </w:r>
    </w:p>
    <w:p w:rsidR="00E54880" w:rsidRPr="00600F7C" w:rsidRDefault="00E54880" w:rsidP="00E54880">
      <w:pPr>
        <w:ind w:firstLine="708"/>
        <w:jc w:val="both"/>
        <w:rPr>
          <w:color w:val="FF0000"/>
        </w:rPr>
      </w:pPr>
    </w:p>
    <w:p w:rsidR="00E54880" w:rsidRPr="00600F7C" w:rsidRDefault="00E54880" w:rsidP="00E54880">
      <w:pPr>
        <w:autoSpaceDE w:val="0"/>
        <w:autoSpaceDN w:val="0"/>
        <w:adjustRightInd w:val="0"/>
        <w:ind w:firstLine="709"/>
        <w:jc w:val="center"/>
        <w:outlineLvl w:val="1"/>
        <w:rPr>
          <w:b/>
          <w:bCs/>
        </w:rPr>
      </w:pPr>
      <w:r w:rsidRPr="00600F7C">
        <w:rPr>
          <w:b/>
          <w:bCs/>
        </w:rPr>
        <w:t>Раздел 2. Цели и задачи реализации программы профилактики рисков причинения вреда</w:t>
      </w:r>
    </w:p>
    <w:p w:rsidR="00E54880" w:rsidRPr="00600F7C" w:rsidRDefault="00E54880" w:rsidP="00E54880">
      <w:pPr>
        <w:autoSpaceDE w:val="0"/>
        <w:autoSpaceDN w:val="0"/>
        <w:adjustRightInd w:val="0"/>
        <w:jc w:val="both"/>
      </w:pPr>
    </w:p>
    <w:p w:rsidR="00E54880" w:rsidRPr="00600F7C" w:rsidRDefault="00E54880" w:rsidP="00E54880">
      <w:pPr>
        <w:autoSpaceDE w:val="0"/>
        <w:autoSpaceDN w:val="0"/>
        <w:adjustRightInd w:val="0"/>
        <w:ind w:firstLine="709"/>
        <w:jc w:val="both"/>
        <w:outlineLvl w:val="2"/>
        <w:rPr>
          <w:b/>
          <w:bCs/>
        </w:rPr>
      </w:pPr>
      <w:r w:rsidRPr="00600F7C">
        <w:rPr>
          <w:b/>
          <w:bCs/>
        </w:rPr>
        <w:t>Основными целями Программы профилактики являются:</w:t>
      </w:r>
    </w:p>
    <w:p w:rsidR="00E54880" w:rsidRPr="00600F7C" w:rsidRDefault="00E54880" w:rsidP="00E54880">
      <w:pPr>
        <w:autoSpaceDE w:val="0"/>
        <w:autoSpaceDN w:val="0"/>
        <w:adjustRightInd w:val="0"/>
        <w:ind w:firstLine="709"/>
        <w:jc w:val="both"/>
        <w:outlineLvl w:val="2"/>
        <w:rPr>
          <w:b/>
          <w:bCs/>
        </w:rPr>
      </w:pPr>
    </w:p>
    <w:p w:rsidR="00E54880" w:rsidRPr="00313103" w:rsidRDefault="00E54880" w:rsidP="00E54880">
      <w:pPr>
        <w:pStyle w:val="ad"/>
        <w:numPr>
          <w:ilvl w:val="0"/>
          <w:numId w:val="1"/>
        </w:numPr>
        <w:autoSpaceDE w:val="0"/>
        <w:autoSpaceDN w:val="0"/>
        <w:adjustRightInd w:val="0"/>
        <w:spacing w:after="0" w:line="240" w:lineRule="auto"/>
        <w:ind w:left="0" w:firstLine="709"/>
        <w:jc w:val="both"/>
        <w:outlineLvl w:val="2"/>
        <w:rPr>
          <w:rFonts w:ascii="Times New Roman" w:hAnsi="Times New Roman"/>
          <w:color w:val="000000"/>
          <w:sz w:val="24"/>
          <w:szCs w:val="24"/>
          <w:lang w:eastAsia="ru-RU"/>
        </w:rPr>
      </w:pPr>
      <w:r w:rsidRPr="00313103">
        <w:rPr>
          <w:rFonts w:ascii="Times New Roman" w:hAnsi="Times New Roman"/>
          <w:color w:val="000000"/>
          <w:sz w:val="24"/>
          <w:szCs w:val="24"/>
          <w:lang w:eastAsia="ru-RU"/>
        </w:rPr>
        <w:t xml:space="preserve">Стимулирование добросовестного соблюдения обязательных требований всеми контролируемыми лицами; </w:t>
      </w:r>
    </w:p>
    <w:p w:rsidR="00E54880" w:rsidRPr="00313103" w:rsidRDefault="00E54880" w:rsidP="00E54880">
      <w:pPr>
        <w:pStyle w:val="ad"/>
        <w:numPr>
          <w:ilvl w:val="0"/>
          <w:numId w:val="1"/>
        </w:numPr>
        <w:autoSpaceDE w:val="0"/>
        <w:autoSpaceDN w:val="0"/>
        <w:adjustRightInd w:val="0"/>
        <w:spacing w:after="0" w:line="240" w:lineRule="auto"/>
        <w:ind w:left="0" w:firstLine="709"/>
        <w:jc w:val="both"/>
        <w:outlineLvl w:val="2"/>
        <w:rPr>
          <w:rFonts w:ascii="Times New Roman" w:hAnsi="Times New Roman"/>
          <w:color w:val="000000"/>
          <w:sz w:val="24"/>
          <w:szCs w:val="24"/>
          <w:lang w:eastAsia="ru-RU"/>
        </w:rPr>
      </w:pPr>
      <w:r w:rsidRPr="00313103">
        <w:rPr>
          <w:rFonts w:ascii="Times New Roman" w:hAnsi="Times New Roman"/>
          <w:color w:val="000000"/>
          <w:sz w:val="24"/>
          <w:szCs w:val="24"/>
          <w:lang w:eastAsia="ru-RU"/>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E54880" w:rsidRPr="00313103" w:rsidRDefault="00E54880" w:rsidP="00E54880">
      <w:pPr>
        <w:pStyle w:val="ad"/>
        <w:numPr>
          <w:ilvl w:val="0"/>
          <w:numId w:val="1"/>
        </w:numPr>
        <w:autoSpaceDE w:val="0"/>
        <w:autoSpaceDN w:val="0"/>
        <w:adjustRightInd w:val="0"/>
        <w:spacing w:after="0" w:line="240" w:lineRule="auto"/>
        <w:ind w:left="0" w:firstLine="709"/>
        <w:jc w:val="both"/>
        <w:outlineLvl w:val="2"/>
        <w:rPr>
          <w:rFonts w:ascii="Times New Roman" w:hAnsi="Times New Roman"/>
          <w:color w:val="000000"/>
          <w:sz w:val="24"/>
          <w:szCs w:val="24"/>
          <w:lang w:eastAsia="ru-RU"/>
        </w:rPr>
      </w:pPr>
      <w:r w:rsidRPr="00313103">
        <w:rPr>
          <w:rFonts w:ascii="Times New Roman" w:hAnsi="Times New Roman"/>
          <w:color w:val="000000"/>
          <w:sz w:val="24"/>
          <w:szCs w:val="24"/>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p w:rsidR="00E54880" w:rsidRPr="00600F7C" w:rsidRDefault="00E54880" w:rsidP="00E54880">
      <w:pPr>
        <w:autoSpaceDE w:val="0"/>
        <w:autoSpaceDN w:val="0"/>
        <w:adjustRightInd w:val="0"/>
        <w:jc w:val="both"/>
        <w:rPr>
          <w:i/>
          <w:color w:val="FF0000"/>
        </w:rPr>
      </w:pPr>
    </w:p>
    <w:p w:rsidR="00E54880" w:rsidRPr="00313103" w:rsidRDefault="00E54880" w:rsidP="00E54880">
      <w:pPr>
        <w:autoSpaceDE w:val="0"/>
        <w:autoSpaceDN w:val="0"/>
        <w:adjustRightInd w:val="0"/>
        <w:ind w:firstLine="709"/>
        <w:jc w:val="both"/>
        <w:outlineLvl w:val="2"/>
        <w:rPr>
          <w:b/>
          <w:bCs/>
        </w:rPr>
      </w:pPr>
      <w:r w:rsidRPr="00313103">
        <w:rPr>
          <w:b/>
          <w:bCs/>
        </w:rPr>
        <w:t>Проведение профилактических мероприятий программы профилактики направлено на решение следующих задач:</w:t>
      </w:r>
    </w:p>
    <w:p w:rsidR="00E54880" w:rsidRPr="00313103" w:rsidRDefault="00E54880" w:rsidP="00E54880">
      <w:pPr>
        <w:pStyle w:val="ad"/>
        <w:numPr>
          <w:ilvl w:val="0"/>
          <w:numId w:val="2"/>
        </w:numPr>
        <w:autoSpaceDE w:val="0"/>
        <w:autoSpaceDN w:val="0"/>
        <w:adjustRightInd w:val="0"/>
        <w:spacing w:before="220" w:after="0" w:line="240" w:lineRule="auto"/>
        <w:ind w:left="0" w:firstLine="709"/>
        <w:jc w:val="both"/>
        <w:rPr>
          <w:rFonts w:ascii="Times New Roman" w:hAnsi="Times New Roman"/>
          <w:color w:val="000000"/>
          <w:sz w:val="24"/>
          <w:szCs w:val="24"/>
          <w:lang w:eastAsia="ru-RU"/>
        </w:rPr>
      </w:pPr>
      <w:r w:rsidRPr="00313103">
        <w:rPr>
          <w:rFonts w:ascii="Times New Roman" w:hAnsi="Times New Roman"/>
          <w:color w:val="000000"/>
          <w:sz w:val="24"/>
          <w:szCs w:val="24"/>
          <w:lang w:eastAsia="ru-RU"/>
        </w:rPr>
        <w:t>Укрепление системы профилактики нарушений рисков причинения вреда (ущерба) охраняемым законом ценностям;</w:t>
      </w:r>
    </w:p>
    <w:p w:rsidR="00E54880" w:rsidRPr="00313103" w:rsidRDefault="00E54880" w:rsidP="00E54880">
      <w:pPr>
        <w:pStyle w:val="ad"/>
        <w:numPr>
          <w:ilvl w:val="0"/>
          <w:numId w:val="2"/>
        </w:numPr>
        <w:autoSpaceDE w:val="0"/>
        <w:autoSpaceDN w:val="0"/>
        <w:adjustRightInd w:val="0"/>
        <w:spacing w:before="220" w:after="0" w:line="240" w:lineRule="auto"/>
        <w:ind w:left="0" w:firstLine="709"/>
        <w:jc w:val="both"/>
        <w:rPr>
          <w:rFonts w:ascii="Times New Roman" w:hAnsi="Times New Roman"/>
          <w:color w:val="000000"/>
          <w:sz w:val="24"/>
          <w:szCs w:val="24"/>
          <w:lang w:eastAsia="ru-RU"/>
        </w:rPr>
      </w:pPr>
      <w:r w:rsidRPr="00313103">
        <w:rPr>
          <w:rFonts w:ascii="Times New Roman" w:hAnsi="Times New Roman"/>
          <w:color w:val="000000"/>
          <w:sz w:val="24"/>
          <w:szCs w:val="24"/>
          <w:lang w:eastAsia="ru-RU"/>
        </w:rPr>
        <w:t>Повышение правосознания и правовой культуры юридических лиц, индивидуальных предпринимателей и граждан;</w:t>
      </w:r>
    </w:p>
    <w:p w:rsidR="00E54880" w:rsidRPr="00313103" w:rsidRDefault="00E54880" w:rsidP="00E54880">
      <w:pPr>
        <w:pStyle w:val="ad"/>
        <w:numPr>
          <w:ilvl w:val="0"/>
          <w:numId w:val="2"/>
        </w:numPr>
        <w:autoSpaceDE w:val="0"/>
        <w:autoSpaceDN w:val="0"/>
        <w:adjustRightInd w:val="0"/>
        <w:spacing w:before="220" w:after="0" w:line="240" w:lineRule="auto"/>
        <w:ind w:left="0" w:firstLine="709"/>
        <w:jc w:val="both"/>
        <w:rPr>
          <w:rFonts w:ascii="Times New Roman" w:hAnsi="Times New Roman"/>
          <w:color w:val="000000"/>
          <w:sz w:val="24"/>
          <w:szCs w:val="24"/>
          <w:lang w:eastAsia="ru-RU"/>
        </w:rPr>
      </w:pPr>
      <w:r w:rsidRPr="00313103">
        <w:rPr>
          <w:rFonts w:ascii="Times New Roman" w:hAnsi="Times New Roman"/>
          <w:color w:val="000000"/>
          <w:sz w:val="24"/>
          <w:szCs w:val="24"/>
          <w:lang w:eastAsia="ru-RU"/>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E54880" w:rsidRPr="00313103" w:rsidRDefault="00E54880" w:rsidP="00E54880">
      <w:pPr>
        <w:pStyle w:val="ad"/>
        <w:numPr>
          <w:ilvl w:val="0"/>
          <w:numId w:val="2"/>
        </w:numPr>
        <w:autoSpaceDE w:val="0"/>
        <w:autoSpaceDN w:val="0"/>
        <w:adjustRightInd w:val="0"/>
        <w:spacing w:before="220" w:after="0" w:line="240" w:lineRule="auto"/>
        <w:ind w:left="0" w:firstLine="709"/>
        <w:jc w:val="both"/>
        <w:rPr>
          <w:rFonts w:ascii="Times New Roman" w:hAnsi="Times New Roman"/>
          <w:color w:val="000000"/>
          <w:sz w:val="24"/>
          <w:szCs w:val="24"/>
          <w:lang w:eastAsia="ru-RU"/>
        </w:rPr>
      </w:pPr>
      <w:r w:rsidRPr="00313103">
        <w:rPr>
          <w:rFonts w:ascii="Times New Roman" w:hAnsi="Times New Roman"/>
          <w:color w:val="000000"/>
          <w:sz w:val="24"/>
          <w:szCs w:val="24"/>
          <w:lang w:eastAsia="ru-RU"/>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жилищного законодательства, определение способов устранения или снижения угрозы;</w:t>
      </w:r>
    </w:p>
    <w:p w:rsidR="00E54880" w:rsidRPr="00313103" w:rsidRDefault="00E54880" w:rsidP="00E54880">
      <w:pPr>
        <w:pStyle w:val="ad"/>
        <w:numPr>
          <w:ilvl w:val="0"/>
          <w:numId w:val="2"/>
        </w:numPr>
        <w:autoSpaceDE w:val="0"/>
        <w:autoSpaceDN w:val="0"/>
        <w:adjustRightInd w:val="0"/>
        <w:spacing w:before="220" w:after="0" w:line="240" w:lineRule="auto"/>
        <w:ind w:left="0" w:firstLine="709"/>
        <w:jc w:val="both"/>
        <w:rPr>
          <w:rFonts w:ascii="Times New Roman" w:hAnsi="Times New Roman"/>
          <w:color w:val="000000"/>
          <w:sz w:val="24"/>
          <w:szCs w:val="24"/>
          <w:lang w:eastAsia="ru-RU"/>
        </w:rPr>
      </w:pPr>
      <w:r w:rsidRPr="00313103">
        <w:rPr>
          <w:rFonts w:ascii="Times New Roman" w:hAnsi="Times New Roman"/>
          <w:color w:val="000000"/>
          <w:sz w:val="24"/>
          <w:szCs w:val="24"/>
          <w:lang w:eastAsia="ru-RU"/>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E54880" w:rsidRPr="00600F7C" w:rsidRDefault="00E54880" w:rsidP="00E54880">
      <w:pPr>
        <w:ind w:firstLine="708"/>
        <w:jc w:val="both"/>
        <w:rPr>
          <w:color w:val="FF0000"/>
        </w:rPr>
      </w:pPr>
    </w:p>
    <w:p w:rsidR="00E54880" w:rsidRPr="00313103" w:rsidRDefault="00E54880" w:rsidP="00E54880">
      <w:pPr>
        <w:autoSpaceDE w:val="0"/>
        <w:ind w:firstLine="709"/>
        <w:jc w:val="center"/>
        <w:rPr>
          <w:b/>
        </w:rPr>
      </w:pPr>
      <w:r w:rsidRPr="00313103">
        <w:rPr>
          <w:b/>
          <w:bCs/>
        </w:rPr>
        <w:t>Раздел 3. Перечень профилактических мероприятий, сроки (периодичность) их проведения</w:t>
      </w:r>
    </w:p>
    <w:p w:rsidR="00E54880" w:rsidRPr="00313103" w:rsidRDefault="00E54880" w:rsidP="00E54880">
      <w:pPr>
        <w:autoSpaceDE w:val="0"/>
        <w:ind w:firstLine="709"/>
        <w:jc w:val="center"/>
        <w:rPr>
          <w:b/>
        </w:rPr>
      </w:pPr>
      <w:r w:rsidRPr="00313103">
        <w:rPr>
          <w:b/>
          <w:bCs/>
        </w:rPr>
        <w:lastRenderedPageBreak/>
        <w:t xml:space="preserve">План мероприятий по профилактике нарушений </w:t>
      </w:r>
      <w:r>
        <w:rPr>
          <w:b/>
          <w:bCs/>
        </w:rPr>
        <w:t>жилищ</w:t>
      </w:r>
      <w:r w:rsidR="001414FF">
        <w:rPr>
          <w:b/>
          <w:bCs/>
        </w:rPr>
        <w:t>ного законодательства на 2024</w:t>
      </w:r>
      <w:r w:rsidRPr="00313103">
        <w:rPr>
          <w:b/>
          <w:bCs/>
        </w:rPr>
        <w:t xml:space="preserve"> год </w:t>
      </w:r>
    </w:p>
    <w:p w:rsidR="00E54880" w:rsidRPr="00600F7C" w:rsidRDefault="00E54880" w:rsidP="00E54880">
      <w:pPr>
        <w:autoSpaceDE w:val="0"/>
        <w:ind w:firstLine="709"/>
        <w:jc w:val="center"/>
        <w:rPr>
          <w:b/>
          <w:bCs/>
          <w:color w:val="FF0000"/>
        </w:rPr>
      </w:pP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30"/>
        <w:gridCol w:w="5382"/>
        <w:gridCol w:w="1440"/>
        <w:gridCol w:w="1980"/>
      </w:tblGrid>
      <w:tr w:rsidR="00E54880" w:rsidRPr="00600F7C" w:rsidTr="0068362E">
        <w:tc>
          <w:tcPr>
            <w:tcW w:w="630" w:type="dxa"/>
            <w:tcBorders>
              <w:top w:val="single" w:sz="4" w:space="0" w:color="000000"/>
              <w:left w:val="single" w:sz="4" w:space="0" w:color="000000"/>
              <w:bottom w:val="single" w:sz="4" w:space="0" w:color="000000"/>
            </w:tcBorders>
          </w:tcPr>
          <w:p w:rsidR="00E54880" w:rsidRPr="00521934" w:rsidRDefault="00E54880" w:rsidP="0068362E">
            <w:pPr>
              <w:autoSpaceDE w:val="0"/>
              <w:jc w:val="center"/>
            </w:pPr>
            <w:r w:rsidRPr="00521934">
              <w:rPr>
                <w:iCs/>
              </w:rPr>
              <w:t xml:space="preserve">№ п/п </w:t>
            </w:r>
          </w:p>
        </w:tc>
        <w:tc>
          <w:tcPr>
            <w:tcW w:w="5382" w:type="dxa"/>
            <w:tcBorders>
              <w:top w:val="single" w:sz="4" w:space="0" w:color="000000"/>
              <w:left w:val="single" w:sz="4" w:space="0" w:color="000000"/>
              <w:bottom w:val="single" w:sz="4" w:space="0" w:color="000000"/>
            </w:tcBorders>
          </w:tcPr>
          <w:p w:rsidR="00E54880" w:rsidRPr="00521934" w:rsidRDefault="00E54880" w:rsidP="0068362E">
            <w:pPr>
              <w:autoSpaceDE w:val="0"/>
              <w:jc w:val="center"/>
            </w:pPr>
            <w:r w:rsidRPr="00521934">
              <w:rPr>
                <w:iCs/>
              </w:rPr>
              <w:t xml:space="preserve">Наименование мероприятия </w:t>
            </w:r>
          </w:p>
        </w:tc>
        <w:tc>
          <w:tcPr>
            <w:tcW w:w="1440" w:type="dxa"/>
            <w:tcBorders>
              <w:top w:val="single" w:sz="4" w:space="0" w:color="000000"/>
              <w:left w:val="single" w:sz="4" w:space="0" w:color="000000"/>
              <w:bottom w:val="single" w:sz="4" w:space="0" w:color="000000"/>
            </w:tcBorders>
          </w:tcPr>
          <w:p w:rsidR="00E54880" w:rsidRPr="00521934" w:rsidRDefault="00E54880" w:rsidP="0068362E">
            <w:pPr>
              <w:autoSpaceDE w:val="0"/>
              <w:jc w:val="center"/>
            </w:pPr>
            <w:r w:rsidRPr="00521934">
              <w:rPr>
                <w:iCs/>
              </w:rPr>
              <w:t xml:space="preserve">Срок исполнения </w:t>
            </w:r>
          </w:p>
        </w:tc>
        <w:tc>
          <w:tcPr>
            <w:tcW w:w="1980" w:type="dxa"/>
            <w:tcBorders>
              <w:top w:val="single" w:sz="4" w:space="0" w:color="000000"/>
              <w:left w:val="single" w:sz="4" w:space="0" w:color="000000"/>
              <w:bottom w:val="single" w:sz="4" w:space="0" w:color="000000"/>
              <w:right w:val="single" w:sz="4" w:space="0" w:color="000000"/>
            </w:tcBorders>
          </w:tcPr>
          <w:p w:rsidR="00E54880" w:rsidRPr="00521934" w:rsidRDefault="00E54880" w:rsidP="0068362E">
            <w:pPr>
              <w:autoSpaceDE w:val="0"/>
              <w:jc w:val="center"/>
            </w:pPr>
            <w:r w:rsidRPr="00521934">
              <w:rPr>
                <w:iCs/>
              </w:rPr>
              <w:t>Структурное подразделение, ответственное за реализацию</w:t>
            </w:r>
          </w:p>
        </w:tc>
      </w:tr>
      <w:tr w:rsidR="00E54880" w:rsidRPr="00600F7C" w:rsidTr="0068362E">
        <w:tc>
          <w:tcPr>
            <w:tcW w:w="630" w:type="dxa"/>
            <w:tcBorders>
              <w:top w:val="single" w:sz="4" w:space="0" w:color="000000"/>
              <w:left w:val="single" w:sz="4" w:space="0" w:color="000000"/>
              <w:bottom w:val="single" w:sz="4" w:space="0" w:color="000000"/>
            </w:tcBorders>
            <w:vAlign w:val="center"/>
          </w:tcPr>
          <w:p w:rsidR="00E54880" w:rsidRPr="00521934" w:rsidRDefault="00E54880" w:rsidP="0068362E">
            <w:pPr>
              <w:autoSpaceDE w:val="0"/>
              <w:jc w:val="center"/>
            </w:pPr>
            <w:r w:rsidRPr="00521934">
              <w:rPr>
                <w:iCs/>
              </w:rPr>
              <w:t xml:space="preserve">1. </w:t>
            </w:r>
          </w:p>
        </w:tc>
        <w:tc>
          <w:tcPr>
            <w:tcW w:w="5382" w:type="dxa"/>
            <w:tcBorders>
              <w:top w:val="single" w:sz="4" w:space="0" w:color="000000"/>
              <w:left w:val="single" w:sz="4" w:space="0" w:color="000000"/>
              <w:bottom w:val="single" w:sz="4" w:space="0" w:color="000000"/>
            </w:tcBorders>
            <w:vAlign w:val="center"/>
          </w:tcPr>
          <w:p w:rsidR="00E54880" w:rsidRPr="00521934" w:rsidRDefault="00E54880" w:rsidP="0068362E">
            <w:pPr>
              <w:autoSpaceDE w:val="0"/>
              <w:jc w:val="center"/>
            </w:pPr>
            <w:r w:rsidRPr="00521934">
              <w:rPr>
                <w:b/>
                <w:iCs/>
              </w:rPr>
              <w:t>Информирование контролируемых и иных лиц заинтересованных лиц по вопросам соблюдения обязательных требований</w:t>
            </w:r>
          </w:p>
          <w:p w:rsidR="00E54880" w:rsidRPr="00521934" w:rsidRDefault="00E54880" w:rsidP="0068362E">
            <w:pPr>
              <w:pStyle w:val="ad"/>
              <w:tabs>
                <w:tab w:val="left" w:pos="1134"/>
              </w:tabs>
              <w:ind w:left="0"/>
              <w:jc w:val="both"/>
              <w:rPr>
                <w:rFonts w:ascii="Times New Roman" w:hAnsi="Times New Roman"/>
                <w:sz w:val="24"/>
                <w:szCs w:val="24"/>
              </w:rPr>
            </w:pPr>
            <w:r w:rsidRPr="00521934">
              <w:rPr>
                <w:rFonts w:ascii="Times New Roman" w:hAnsi="Times New Roman"/>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города Рыльска (</w:t>
            </w:r>
            <w:hyperlink r:id="rId6" w:history="1">
              <w:r w:rsidRPr="00521934">
                <w:rPr>
                  <w:rStyle w:val="ae"/>
                  <w:rFonts w:ascii="Times New Roman" w:hAnsi="Times New Roman"/>
                  <w:color w:val="auto"/>
                  <w:sz w:val="24"/>
                  <w:szCs w:val="24"/>
                  <w:lang w:val="en-US"/>
                </w:rPr>
                <w:t>http</w:t>
              </w:r>
              <w:r w:rsidRPr="00521934">
                <w:rPr>
                  <w:rStyle w:val="ae"/>
                  <w:rFonts w:ascii="Times New Roman" w:hAnsi="Times New Roman"/>
                  <w:color w:val="auto"/>
                  <w:sz w:val="24"/>
                  <w:szCs w:val="24"/>
                </w:rPr>
                <w:t>://</w:t>
              </w:r>
              <w:proofErr w:type="spellStart"/>
              <w:r w:rsidRPr="00521934">
                <w:rPr>
                  <w:rStyle w:val="ae"/>
                  <w:rFonts w:ascii="Times New Roman" w:hAnsi="Times New Roman"/>
                  <w:color w:val="auto"/>
                  <w:sz w:val="24"/>
                  <w:szCs w:val="24"/>
                  <w:lang w:val="en-US"/>
                </w:rPr>
                <w:t>admrylsk</w:t>
              </w:r>
              <w:proofErr w:type="spellEnd"/>
              <w:r w:rsidRPr="00521934">
                <w:rPr>
                  <w:rStyle w:val="ae"/>
                  <w:rFonts w:ascii="Times New Roman" w:hAnsi="Times New Roman"/>
                  <w:color w:val="auto"/>
                  <w:sz w:val="24"/>
                  <w:szCs w:val="24"/>
                </w:rPr>
                <w:t>46.</w:t>
              </w:r>
              <w:proofErr w:type="spellStart"/>
              <w:r w:rsidRPr="00521934">
                <w:rPr>
                  <w:rStyle w:val="ae"/>
                  <w:rFonts w:ascii="Times New Roman" w:hAnsi="Times New Roman"/>
                  <w:color w:val="auto"/>
                  <w:sz w:val="24"/>
                  <w:szCs w:val="24"/>
                  <w:lang w:val="en-US"/>
                </w:rPr>
                <w:t>ru</w:t>
              </w:r>
              <w:proofErr w:type="spellEnd"/>
            </w:hyperlink>
            <w:r w:rsidRPr="00521934">
              <w:rPr>
                <w:rFonts w:ascii="Times New Roman" w:hAnsi="Times New Roman"/>
                <w:sz w:val="24"/>
                <w:szCs w:val="24"/>
              </w:rPr>
              <w:t xml:space="preserve">) в сети «Интернет» (далее – официальный сайт), в средствах массовой информации, через личные кабинеты контролируемых лиц   и в иных формах. </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Контрольный орган размещает и поддерживает в актуальном состоянии на своем официальном сайте в сети «Интернет» сведения, определенные пунктами 1 - 16 части 3 статьи 46 Федерального закона № 248-ФЗ:</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 xml:space="preserve">4) утвержденные проверочные листы в формате, допускающем их использование для </w:t>
            </w:r>
            <w:proofErr w:type="spellStart"/>
            <w:r w:rsidRPr="00521934">
              <w:rPr>
                <w:rFonts w:ascii="Times New Roman" w:hAnsi="Times New Roman"/>
                <w:sz w:val="24"/>
                <w:szCs w:val="24"/>
              </w:rPr>
              <w:t>самообследования</w:t>
            </w:r>
            <w:proofErr w:type="spellEnd"/>
            <w:r w:rsidRPr="00521934">
              <w:rPr>
                <w:rFonts w:ascii="Times New Roman" w:hAnsi="Times New Roman"/>
                <w:sz w:val="24"/>
                <w:szCs w:val="24"/>
              </w:rPr>
              <w:t>;</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 xml:space="preserve">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w:t>
            </w:r>
            <w:r w:rsidRPr="00521934">
              <w:rPr>
                <w:rFonts w:ascii="Times New Roman" w:hAnsi="Times New Roman"/>
                <w:sz w:val="24"/>
                <w:szCs w:val="24"/>
              </w:rPr>
              <w:lastRenderedPageBreak/>
              <w:t>Федерации";</w:t>
            </w:r>
          </w:p>
          <w:p w:rsidR="00E54880" w:rsidRPr="00521934" w:rsidRDefault="00E54880" w:rsidP="0068362E">
            <w:pPr>
              <w:pStyle w:val="ad"/>
              <w:tabs>
                <w:tab w:val="left" w:pos="1134"/>
              </w:tabs>
              <w:spacing w:line="240" w:lineRule="atLeast"/>
              <w:ind w:left="0"/>
              <w:jc w:val="both"/>
              <w:rPr>
                <w:rFonts w:ascii="Times New Roman" w:hAnsi="Times New Roman"/>
                <w:sz w:val="24"/>
                <w:szCs w:val="24"/>
              </w:rPr>
            </w:pPr>
            <w:r w:rsidRPr="00521934">
              <w:rPr>
                <w:rFonts w:ascii="Times New Roman" w:hAnsi="Times New Roman"/>
                <w:sz w:val="24"/>
                <w:szCs w:val="24"/>
              </w:rPr>
              <w:t>6) перечень индикаторов риска нарушения обязательных требований, порядок отнесения объектов контроля к категориям риска;</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11) сведения о применении контрольным (надзорным) органом мер стимулирования добросовестности контролируемых лиц;</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12) сведения о порядке досудебного обжалования решений контрольного (надзорного) органа, действий (бездействия) его должностных лиц;</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13) доклады, содержащие результаты обобщения правоприменительной практики контрольного (надзорного) органа;</w:t>
            </w:r>
          </w:p>
          <w:p w:rsidR="00E54880" w:rsidRPr="00521934" w:rsidRDefault="00E54880" w:rsidP="0068362E">
            <w:pPr>
              <w:pStyle w:val="ConsPlusNormal"/>
              <w:ind w:firstLine="0"/>
              <w:jc w:val="both"/>
              <w:rPr>
                <w:rFonts w:ascii="Times New Roman" w:hAnsi="Times New Roman" w:cs="Times New Roman"/>
                <w:sz w:val="24"/>
                <w:szCs w:val="24"/>
              </w:rPr>
            </w:pPr>
            <w:r w:rsidRPr="00521934">
              <w:rPr>
                <w:rFonts w:ascii="Times New Roman" w:hAnsi="Times New Roman" w:cs="Times New Roman"/>
                <w:sz w:val="24"/>
                <w:szCs w:val="24"/>
              </w:rPr>
              <w:t>14) доклады о государственном контроле (надзоре), муниципальном контроле;</w:t>
            </w:r>
          </w:p>
          <w:p w:rsidR="00E54880" w:rsidRPr="00521934" w:rsidRDefault="00E54880" w:rsidP="0068362E">
            <w:pPr>
              <w:pStyle w:val="ConsPlusNormal"/>
              <w:ind w:firstLine="0"/>
              <w:rPr>
                <w:rFonts w:ascii="Times New Roman" w:hAnsi="Times New Roman" w:cs="Times New Roman"/>
                <w:iCs/>
                <w:sz w:val="24"/>
                <w:szCs w:val="24"/>
              </w:rPr>
            </w:pPr>
            <w:r w:rsidRPr="00521934">
              <w:rPr>
                <w:rFonts w:ascii="Times New Roman" w:hAnsi="Times New Roman" w:cs="Times New Roman"/>
                <w:sz w:val="24"/>
                <w:szCs w:val="24"/>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440" w:type="dxa"/>
            <w:tcBorders>
              <w:top w:val="single" w:sz="4" w:space="0" w:color="000000"/>
              <w:left w:val="single" w:sz="4" w:space="0" w:color="000000"/>
              <w:bottom w:val="single" w:sz="4" w:space="0" w:color="000000"/>
            </w:tcBorders>
            <w:vAlign w:val="center"/>
          </w:tcPr>
          <w:p w:rsidR="00E54880" w:rsidRPr="00521934" w:rsidRDefault="00E54880" w:rsidP="0068362E">
            <w:pPr>
              <w:autoSpaceDE w:val="0"/>
              <w:jc w:val="center"/>
            </w:pPr>
            <w:r w:rsidRPr="00521934">
              <w:rPr>
                <w:iCs/>
              </w:rPr>
              <w:lastRenderedPageBreak/>
              <w:t>Постоянно</w:t>
            </w:r>
          </w:p>
          <w:p w:rsidR="00E54880" w:rsidRPr="00521934" w:rsidRDefault="00E54880" w:rsidP="0068362E">
            <w:pPr>
              <w:autoSpaceDE w:val="0"/>
              <w:jc w:val="center"/>
            </w:pPr>
            <w:r w:rsidRPr="00521934">
              <w:rPr>
                <w:iCs/>
              </w:rPr>
              <w:t>В течение года</w:t>
            </w:r>
          </w:p>
        </w:tc>
        <w:tc>
          <w:tcPr>
            <w:tcW w:w="1980" w:type="dxa"/>
            <w:tcBorders>
              <w:top w:val="single" w:sz="4" w:space="0" w:color="000000"/>
              <w:left w:val="single" w:sz="4" w:space="0" w:color="000000"/>
              <w:bottom w:val="single" w:sz="4" w:space="0" w:color="000000"/>
              <w:right w:val="single" w:sz="4" w:space="0" w:color="000000"/>
            </w:tcBorders>
            <w:vAlign w:val="center"/>
          </w:tcPr>
          <w:p w:rsidR="00E54880" w:rsidRPr="00521934" w:rsidRDefault="00742535" w:rsidP="00742535">
            <w:pPr>
              <w:autoSpaceDE w:val="0"/>
              <w:jc w:val="center"/>
            </w:pPr>
            <w:r>
              <w:rPr>
                <w:rStyle w:val="28"/>
                <w:color w:val="auto"/>
                <w:sz w:val="24"/>
              </w:rPr>
              <w:t>Начальник о</w:t>
            </w:r>
            <w:r w:rsidR="00E54880" w:rsidRPr="00521934">
              <w:rPr>
                <w:rStyle w:val="28"/>
                <w:color w:val="auto"/>
                <w:sz w:val="24"/>
              </w:rPr>
              <w:t>тдел</w:t>
            </w:r>
            <w:r>
              <w:rPr>
                <w:rStyle w:val="28"/>
                <w:color w:val="auto"/>
                <w:sz w:val="24"/>
              </w:rPr>
              <w:t>а</w:t>
            </w:r>
            <w:r w:rsidR="00E54880" w:rsidRPr="00521934">
              <w:rPr>
                <w:rStyle w:val="28"/>
                <w:color w:val="auto"/>
                <w:sz w:val="24"/>
              </w:rPr>
              <w:t xml:space="preserve"> ЖКХ, градостроительства и земельных правоотношений администрации.</w:t>
            </w:r>
          </w:p>
        </w:tc>
      </w:tr>
      <w:tr w:rsidR="00E54880" w:rsidRPr="00521934" w:rsidTr="0068362E">
        <w:trPr>
          <w:trHeight w:val="2014"/>
        </w:trPr>
        <w:tc>
          <w:tcPr>
            <w:tcW w:w="630" w:type="dxa"/>
            <w:tcBorders>
              <w:top w:val="single" w:sz="4" w:space="0" w:color="000000"/>
              <w:left w:val="single" w:sz="4" w:space="0" w:color="000000"/>
              <w:bottom w:val="single" w:sz="4" w:space="0" w:color="000000"/>
            </w:tcBorders>
            <w:vAlign w:val="center"/>
          </w:tcPr>
          <w:p w:rsidR="00E54880" w:rsidRPr="008772B4" w:rsidRDefault="00E54880" w:rsidP="0068362E">
            <w:pPr>
              <w:autoSpaceDE w:val="0"/>
              <w:jc w:val="center"/>
            </w:pPr>
            <w:r w:rsidRPr="008772B4">
              <w:rPr>
                <w:iCs/>
              </w:rPr>
              <w:lastRenderedPageBreak/>
              <w:t>2.</w:t>
            </w:r>
          </w:p>
        </w:tc>
        <w:tc>
          <w:tcPr>
            <w:tcW w:w="5382" w:type="dxa"/>
            <w:tcBorders>
              <w:top w:val="single" w:sz="4" w:space="0" w:color="000000"/>
              <w:left w:val="single" w:sz="4" w:space="0" w:color="000000"/>
              <w:bottom w:val="single" w:sz="4" w:space="0" w:color="000000"/>
            </w:tcBorders>
            <w:vAlign w:val="center"/>
          </w:tcPr>
          <w:p w:rsidR="00E54880" w:rsidRDefault="00E54880" w:rsidP="0068362E">
            <w:pPr>
              <w:autoSpaceDE w:val="0"/>
              <w:jc w:val="both"/>
              <w:rPr>
                <w:b/>
                <w:iCs/>
              </w:rPr>
            </w:pPr>
            <w:r>
              <w:rPr>
                <w:b/>
                <w:iCs/>
              </w:rPr>
              <w:t>Обобщение правоприменительной практики</w:t>
            </w:r>
          </w:p>
          <w:p w:rsidR="00E54880" w:rsidRPr="00227F81" w:rsidRDefault="00E54880" w:rsidP="0068362E">
            <w:pPr>
              <w:autoSpaceDE w:val="0"/>
              <w:jc w:val="both"/>
              <w:rPr>
                <w:iCs/>
              </w:rPr>
            </w:pPr>
            <w:r>
              <w:rPr>
                <w:iCs/>
              </w:rPr>
              <w:t>Обобщение правоприменительной практики осуществляется Администрацией города Рыльска посредством сбора и анализа данных о проведенных контрольных мероприятиях и их результатах.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E54880" w:rsidRDefault="00E54880" w:rsidP="0068362E">
            <w:pPr>
              <w:autoSpaceDE w:val="0"/>
              <w:jc w:val="both"/>
              <w:rPr>
                <w:b/>
                <w:iCs/>
              </w:rPr>
            </w:pPr>
          </w:p>
          <w:p w:rsidR="00E54880" w:rsidRPr="00521934" w:rsidRDefault="00E54880" w:rsidP="0068362E">
            <w:pPr>
              <w:autoSpaceDE w:val="0"/>
              <w:jc w:val="center"/>
            </w:pPr>
            <w:r w:rsidRPr="00521934">
              <w:rPr>
                <w:b/>
                <w:iCs/>
              </w:rPr>
              <w:t>Предостережение о недопустимости нарушения обязательных требований</w:t>
            </w:r>
          </w:p>
          <w:p w:rsidR="00E54880" w:rsidRPr="00521934" w:rsidRDefault="00E54880" w:rsidP="0068362E">
            <w:pPr>
              <w:pStyle w:val="ad"/>
              <w:tabs>
                <w:tab w:val="left" w:pos="1134"/>
              </w:tabs>
              <w:ind w:left="0"/>
              <w:jc w:val="both"/>
              <w:rPr>
                <w:rFonts w:ascii="Times New Roman" w:hAnsi="Times New Roman"/>
                <w:sz w:val="24"/>
                <w:szCs w:val="24"/>
              </w:rPr>
            </w:pPr>
            <w:r w:rsidRPr="00521934">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E54880" w:rsidRPr="00521934" w:rsidRDefault="00E54880" w:rsidP="0068362E">
            <w:pPr>
              <w:pStyle w:val="ad"/>
              <w:tabs>
                <w:tab w:val="left" w:pos="1134"/>
              </w:tabs>
              <w:ind w:left="0"/>
              <w:jc w:val="both"/>
              <w:rPr>
                <w:rFonts w:ascii="Times New Roman" w:hAnsi="Times New Roman"/>
                <w:sz w:val="24"/>
                <w:szCs w:val="24"/>
              </w:rPr>
            </w:pPr>
            <w:r w:rsidRPr="00521934">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54880" w:rsidRPr="00521934" w:rsidRDefault="00E54880" w:rsidP="0068362E">
            <w:pPr>
              <w:pStyle w:val="ConsPlusNormal"/>
              <w:jc w:val="both"/>
              <w:rPr>
                <w:rFonts w:ascii="Times New Roman" w:hAnsi="Times New Roman" w:cs="Times New Roman"/>
                <w:sz w:val="24"/>
                <w:szCs w:val="24"/>
              </w:rPr>
            </w:pPr>
            <w:r w:rsidRPr="00521934">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E54880" w:rsidRPr="00521934" w:rsidRDefault="00E54880" w:rsidP="0068362E">
            <w:pPr>
              <w:jc w:val="both"/>
            </w:pPr>
            <w:r w:rsidRPr="00521934">
              <w:t>Возражение должно содержать:</w:t>
            </w:r>
          </w:p>
          <w:p w:rsidR="00E54880" w:rsidRPr="00521934" w:rsidRDefault="00E54880" w:rsidP="0068362E">
            <w:pPr>
              <w:jc w:val="both"/>
            </w:pPr>
            <w:r w:rsidRPr="00521934">
              <w:t>1 наименование Контрольного органа, в который направляется возражение;</w:t>
            </w:r>
          </w:p>
          <w:p w:rsidR="00E54880" w:rsidRPr="00521934" w:rsidRDefault="00E54880" w:rsidP="0068362E">
            <w:pPr>
              <w:jc w:val="both"/>
            </w:pPr>
            <w:r w:rsidRPr="00521934">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54880" w:rsidRPr="00521934" w:rsidRDefault="00E54880" w:rsidP="0068362E">
            <w:pPr>
              <w:jc w:val="both"/>
            </w:pPr>
            <w:r w:rsidRPr="00521934">
              <w:t>3) дату и номер предостережения;</w:t>
            </w:r>
          </w:p>
          <w:p w:rsidR="00E54880" w:rsidRPr="00521934" w:rsidRDefault="00E54880" w:rsidP="0068362E">
            <w:pPr>
              <w:jc w:val="both"/>
            </w:pPr>
            <w:r w:rsidRPr="00521934">
              <w:t>4) доводы, на основании которых контролируемое лицо не согласно с объявленным предостережением;</w:t>
            </w:r>
          </w:p>
          <w:p w:rsidR="00E54880" w:rsidRPr="00521934" w:rsidRDefault="00E54880" w:rsidP="0068362E">
            <w:pPr>
              <w:jc w:val="both"/>
            </w:pPr>
            <w:r w:rsidRPr="00521934">
              <w:t>5) дату получения предостережения контролируемым лицом;</w:t>
            </w:r>
          </w:p>
          <w:p w:rsidR="00E54880" w:rsidRPr="00521934" w:rsidRDefault="00E54880" w:rsidP="0068362E">
            <w:pPr>
              <w:jc w:val="both"/>
            </w:pPr>
            <w:r w:rsidRPr="00521934">
              <w:t>6) личную подпись и дату.</w:t>
            </w:r>
          </w:p>
          <w:p w:rsidR="00E54880" w:rsidRPr="00521934" w:rsidRDefault="00E54880" w:rsidP="0068362E">
            <w:pPr>
              <w:jc w:val="both"/>
            </w:pPr>
            <w:r w:rsidRPr="00521934">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54880" w:rsidRPr="00521934" w:rsidRDefault="00E54880" w:rsidP="0068362E">
            <w:pPr>
              <w:pStyle w:val="ConsPlusNormal"/>
              <w:jc w:val="both"/>
              <w:rPr>
                <w:rFonts w:ascii="Times New Roman" w:hAnsi="Times New Roman" w:cs="Times New Roman"/>
                <w:sz w:val="24"/>
                <w:szCs w:val="24"/>
              </w:rPr>
            </w:pPr>
            <w:r w:rsidRPr="00521934">
              <w:rPr>
                <w:rFonts w:ascii="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E54880" w:rsidRPr="00521934" w:rsidRDefault="00E54880" w:rsidP="0068362E">
            <w:pPr>
              <w:jc w:val="both"/>
            </w:pPr>
            <w:r w:rsidRPr="00521934">
              <w:lastRenderedPageBreak/>
              <w:t>По результатам рассмотрения возражения Контрольный орган принимает одно из следующих решений:</w:t>
            </w:r>
          </w:p>
          <w:p w:rsidR="00E54880" w:rsidRPr="00521934" w:rsidRDefault="00E54880" w:rsidP="0068362E">
            <w:pPr>
              <w:jc w:val="both"/>
            </w:pPr>
            <w:r w:rsidRPr="00521934">
              <w:t>1) удовлетворяет возражение в форме отмены предостережения;</w:t>
            </w:r>
          </w:p>
          <w:p w:rsidR="00E54880" w:rsidRPr="00521934" w:rsidRDefault="00E54880" w:rsidP="0068362E">
            <w:pPr>
              <w:jc w:val="both"/>
            </w:pPr>
            <w:r w:rsidRPr="00521934">
              <w:t>2)отказывает в удовлетворении возражения с указанием причины отказа.</w:t>
            </w:r>
          </w:p>
          <w:p w:rsidR="00E54880" w:rsidRPr="00521934" w:rsidRDefault="00E54880" w:rsidP="0068362E">
            <w:pPr>
              <w:jc w:val="both"/>
            </w:pPr>
            <w:r w:rsidRPr="00521934">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54880" w:rsidRPr="00521934" w:rsidRDefault="00E54880" w:rsidP="0068362E">
            <w:pPr>
              <w:jc w:val="both"/>
            </w:pPr>
            <w:r w:rsidRPr="00521934">
              <w:t>Повторное направление возражения по тем же основаниям не допускается.</w:t>
            </w:r>
          </w:p>
          <w:p w:rsidR="00E54880" w:rsidRPr="00521934" w:rsidRDefault="00E54880" w:rsidP="0068362E">
            <w:pPr>
              <w:pStyle w:val="HTML"/>
              <w:jc w:val="both"/>
              <w:rPr>
                <w:rFonts w:ascii="Times New Roman" w:hAnsi="Times New Roman" w:cs="Times New Roman"/>
                <w:sz w:val="24"/>
                <w:szCs w:val="24"/>
              </w:rPr>
            </w:pPr>
            <w:r w:rsidRPr="00521934">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tc>
        <w:tc>
          <w:tcPr>
            <w:tcW w:w="1440" w:type="dxa"/>
            <w:tcBorders>
              <w:top w:val="single" w:sz="4" w:space="0" w:color="000000"/>
              <w:left w:val="single" w:sz="4" w:space="0" w:color="000000"/>
              <w:bottom w:val="single" w:sz="4" w:space="0" w:color="000000"/>
            </w:tcBorders>
            <w:vAlign w:val="center"/>
          </w:tcPr>
          <w:p w:rsidR="00E54880" w:rsidRPr="00521934" w:rsidRDefault="00E54880" w:rsidP="0068362E">
            <w:pPr>
              <w:autoSpaceDE w:val="0"/>
              <w:jc w:val="center"/>
            </w:pPr>
            <w:r w:rsidRPr="00521934">
              <w:rPr>
                <w:iCs/>
              </w:rPr>
              <w:lastRenderedPageBreak/>
              <w:t>По мере необходимости</w:t>
            </w:r>
          </w:p>
        </w:tc>
        <w:tc>
          <w:tcPr>
            <w:tcW w:w="1980" w:type="dxa"/>
            <w:tcBorders>
              <w:top w:val="single" w:sz="4" w:space="0" w:color="000000"/>
              <w:left w:val="single" w:sz="4" w:space="0" w:color="000000"/>
              <w:bottom w:val="single" w:sz="4" w:space="0" w:color="000000"/>
              <w:right w:val="single" w:sz="4" w:space="0" w:color="000000"/>
            </w:tcBorders>
            <w:vAlign w:val="center"/>
          </w:tcPr>
          <w:p w:rsidR="00E54880" w:rsidRPr="00521934" w:rsidRDefault="00742535" w:rsidP="00742535">
            <w:pPr>
              <w:autoSpaceDE w:val="0"/>
              <w:jc w:val="center"/>
            </w:pPr>
            <w:r>
              <w:rPr>
                <w:rStyle w:val="28"/>
                <w:color w:val="auto"/>
                <w:sz w:val="24"/>
              </w:rPr>
              <w:t>Начальник о</w:t>
            </w:r>
            <w:r w:rsidR="00E54880" w:rsidRPr="00521934">
              <w:rPr>
                <w:rStyle w:val="28"/>
                <w:color w:val="auto"/>
                <w:sz w:val="24"/>
              </w:rPr>
              <w:t>тдел</w:t>
            </w:r>
            <w:r>
              <w:rPr>
                <w:rStyle w:val="28"/>
                <w:color w:val="auto"/>
                <w:sz w:val="24"/>
              </w:rPr>
              <w:t>а</w:t>
            </w:r>
            <w:r w:rsidR="00E54880" w:rsidRPr="00521934">
              <w:rPr>
                <w:rStyle w:val="28"/>
                <w:color w:val="auto"/>
                <w:sz w:val="24"/>
              </w:rPr>
              <w:t xml:space="preserve"> ЖКХ, градостроительства и земельных правоотношений администрации.</w:t>
            </w:r>
          </w:p>
        </w:tc>
      </w:tr>
      <w:tr w:rsidR="00E54880" w:rsidRPr="00600F7C" w:rsidTr="0068362E">
        <w:tc>
          <w:tcPr>
            <w:tcW w:w="630" w:type="dxa"/>
            <w:tcBorders>
              <w:top w:val="single" w:sz="4" w:space="0" w:color="000000"/>
              <w:left w:val="single" w:sz="4" w:space="0" w:color="000000"/>
              <w:bottom w:val="single" w:sz="4" w:space="0" w:color="000000"/>
            </w:tcBorders>
            <w:vAlign w:val="center"/>
          </w:tcPr>
          <w:p w:rsidR="00E54880" w:rsidRPr="008772B4" w:rsidRDefault="00E54880" w:rsidP="0068362E">
            <w:pPr>
              <w:autoSpaceDE w:val="0"/>
              <w:jc w:val="center"/>
            </w:pPr>
            <w:r w:rsidRPr="008772B4">
              <w:rPr>
                <w:iCs/>
              </w:rPr>
              <w:lastRenderedPageBreak/>
              <w:t xml:space="preserve">3. </w:t>
            </w:r>
          </w:p>
        </w:tc>
        <w:tc>
          <w:tcPr>
            <w:tcW w:w="5382" w:type="dxa"/>
            <w:tcBorders>
              <w:top w:val="single" w:sz="4" w:space="0" w:color="000000"/>
              <w:left w:val="single" w:sz="4" w:space="0" w:color="000000"/>
              <w:bottom w:val="single" w:sz="4" w:space="0" w:color="000000"/>
            </w:tcBorders>
            <w:vAlign w:val="center"/>
          </w:tcPr>
          <w:p w:rsidR="00E54880" w:rsidRPr="008772B4" w:rsidRDefault="00E54880" w:rsidP="0068362E">
            <w:pPr>
              <w:autoSpaceDE w:val="0"/>
              <w:jc w:val="center"/>
            </w:pPr>
            <w:r w:rsidRPr="008772B4">
              <w:rPr>
                <w:b/>
                <w:iCs/>
              </w:rPr>
              <w:t>Консультирование:</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54880" w:rsidRPr="008772B4" w:rsidRDefault="00E54880" w:rsidP="0068362E">
            <w:pPr>
              <w:pStyle w:val="ConsPlusNormal"/>
              <w:tabs>
                <w:tab w:val="left" w:pos="1134"/>
              </w:tabs>
              <w:jc w:val="both"/>
              <w:rPr>
                <w:rFonts w:ascii="Times New Roman" w:hAnsi="Times New Roman" w:cs="Times New Roman"/>
                <w:sz w:val="24"/>
                <w:szCs w:val="24"/>
              </w:rPr>
            </w:pPr>
            <w:r w:rsidRPr="008772B4">
              <w:rPr>
                <w:rFonts w:ascii="Times New Roman" w:hAnsi="Times New Roman" w:cs="Times New Roman"/>
                <w:sz w:val="24"/>
                <w:szCs w:val="24"/>
              </w:rPr>
              <w:t>1) порядка проведения контрольных мероприятий;</w:t>
            </w:r>
          </w:p>
          <w:p w:rsidR="00E54880" w:rsidRPr="008772B4" w:rsidRDefault="00E54880" w:rsidP="0068362E">
            <w:pPr>
              <w:pStyle w:val="ConsPlusNormal"/>
              <w:tabs>
                <w:tab w:val="left" w:pos="1134"/>
              </w:tabs>
              <w:jc w:val="both"/>
              <w:rPr>
                <w:rFonts w:ascii="Times New Roman" w:hAnsi="Times New Roman" w:cs="Times New Roman"/>
                <w:sz w:val="24"/>
                <w:szCs w:val="24"/>
              </w:rPr>
            </w:pPr>
            <w:r w:rsidRPr="008772B4">
              <w:rPr>
                <w:rFonts w:ascii="Times New Roman" w:hAnsi="Times New Roman" w:cs="Times New Roman"/>
                <w:sz w:val="24"/>
                <w:szCs w:val="24"/>
              </w:rPr>
              <w:t>2)периодичности проведения контрольных мероприятий;</w:t>
            </w:r>
          </w:p>
          <w:p w:rsidR="00E54880" w:rsidRPr="008772B4" w:rsidRDefault="00E54880" w:rsidP="0068362E">
            <w:pPr>
              <w:pStyle w:val="ConsPlusNormal"/>
              <w:tabs>
                <w:tab w:val="left" w:pos="1134"/>
              </w:tabs>
              <w:jc w:val="both"/>
              <w:rPr>
                <w:rFonts w:ascii="Times New Roman" w:hAnsi="Times New Roman" w:cs="Times New Roman"/>
                <w:sz w:val="24"/>
                <w:szCs w:val="24"/>
              </w:rPr>
            </w:pPr>
            <w:r w:rsidRPr="008772B4">
              <w:rPr>
                <w:rFonts w:ascii="Times New Roman" w:hAnsi="Times New Roman" w:cs="Times New Roman"/>
                <w:sz w:val="24"/>
                <w:szCs w:val="24"/>
              </w:rPr>
              <w:t>3)порядка принятия решений по итогам контрольных мероприятий;</w:t>
            </w:r>
          </w:p>
          <w:p w:rsidR="00E54880" w:rsidRPr="008772B4" w:rsidRDefault="00E54880" w:rsidP="0068362E">
            <w:pPr>
              <w:pStyle w:val="ConsPlusNormal"/>
              <w:tabs>
                <w:tab w:val="left" w:pos="1134"/>
              </w:tabs>
              <w:jc w:val="both"/>
              <w:rPr>
                <w:rFonts w:ascii="Times New Roman" w:hAnsi="Times New Roman" w:cs="Times New Roman"/>
                <w:sz w:val="24"/>
                <w:szCs w:val="24"/>
              </w:rPr>
            </w:pPr>
            <w:r w:rsidRPr="008772B4">
              <w:rPr>
                <w:rFonts w:ascii="Times New Roman" w:hAnsi="Times New Roman" w:cs="Times New Roman"/>
                <w:sz w:val="24"/>
                <w:szCs w:val="24"/>
              </w:rPr>
              <w:t>4)порядка обжалования решений Контрольного органа.</w:t>
            </w:r>
          </w:p>
          <w:p w:rsidR="00E54880" w:rsidRPr="008772B4" w:rsidRDefault="00E54880" w:rsidP="0068362E">
            <w:pPr>
              <w:pStyle w:val="ad"/>
              <w:tabs>
                <w:tab w:val="left" w:pos="1134"/>
              </w:tabs>
              <w:ind w:left="0"/>
              <w:jc w:val="both"/>
              <w:rPr>
                <w:rFonts w:ascii="Times New Roman" w:hAnsi="Times New Roman"/>
                <w:sz w:val="24"/>
                <w:szCs w:val="24"/>
              </w:rPr>
            </w:pPr>
            <w:r w:rsidRPr="008772B4">
              <w:rPr>
                <w:rFonts w:ascii="Times New Roman" w:hAnsi="Times New Roman"/>
                <w:sz w:val="24"/>
                <w:szCs w:val="24"/>
              </w:rPr>
              <w:t>Инспекторы осуществляют консультирование контролируемых лиц и их представителей:</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1)в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2)посредством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54880" w:rsidRPr="008772B4" w:rsidRDefault="00E54880" w:rsidP="0068362E">
            <w:pPr>
              <w:jc w:val="both"/>
            </w:pPr>
            <w:r w:rsidRPr="008772B4">
              <w:t>Индивидуальное консультирование на личном приеме каждого заявителя инспекторами не может превышать 10 минут.</w:t>
            </w:r>
          </w:p>
          <w:p w:rsidR="00E54880" w:rsidRPr="008772B4" w:rsidRDefault="00E54880" w:rsidP="0068362E">
            <w:pPr>
              <w:jc w:val="both"/>
            </w:pPr>
            <w:r w:rsidRPr="008772B4">
              <w:t xml:space="preserve"> Время разговора по телефону не должно превышать 10 минут.</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54880" w:rsidRPr="008772B4" w:rsidRDefault="00E54880" w:rsidP="0068362E">
            <w:pPr>
              <w:pStyle w:val="ConsPlusNormal"/>
              <w:jc w:val="both"/>
              <w:rPr>
                <w:rFonts w:ascii="Times New Roman" w:hAnsi="Times New Roman" w:cs="Times New Roman"/>
                <w:sz w:val="24"/>
                <w:szCs w:val="24"/>
              </w:rPr>
            </w:pP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Письменное консультирование контролируемых лиц и их представителей осуществляется по вопросам, указанным в порядке и сроки, установленные Федеральным законом от 02.05.2006 № 59-ФЗ «О порядке рассмотрения обращений граждан Российской Федерации».</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 xml:space="preserve">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E54880" w:rsidRPr="008772B4" w:rsidRDefault="00E54880" w:rsidP="0068362E">
            <w:pPr>
              <w:pStyle w:val="ConsPlusNormal"/>
              <w:jc w:val="both"/>
              <w:rPr>
                <w:rFonts w:ascii="Times New Roman" w:hAnsi="Times New Roman" w:cs="Times New Roman"/>
                <w:sz w:val="24"/>
                <w:szCs w:val="24"/>
              </w:rPr>
            </w:pPr>
            <w:r w:rsidRPr="008772B4">
              <w:rPr>
                <w:rFonts w:ascii="Times New Roman" w:hAnsi="Times New Roman" w:cs="Times New Roman"/>
                <w:sz w:val="24"/>
                <w:szCs w:val="24"/>
              </w:rPr>
              <w:t xml:space="preserve">  Контрольный орган осуществляет учет проведенных консультирований.</w:t>
            </w:r>
          </w:p>
          <w:p w:rsidR="00E54880" w:rsidRPr="008772B4" w:rsidRDefault="00E54880" w:rsidP="0068362E">
            <w:pPr>
              <w:pStyle w:val="ConsPlusNormal"/>
              <w:jc w:val="both"/>
              <w:rPr>
                <w:rFonts w:ascii="Times New Roman" w:hAnsi="Times New Roman" w:cs="Times New Roman"/>
                <w:iCs/>
                <w:sz w:val="24"/>
                <w:szCs w:val="24"/>
              </w:rPr>
            </w:pPr>
          </w:p>
        </w:tc>
        <w:tc>
          <w:tcPr>
            <w:tcW w:w="1440" w:type="dxa"/>
            <w:tcBorders>
              <w:top w:val="single" w:sz="4" w:space="0" w:color="000000"/>
              <w:left w:val="single" w:sz="4" w:space="0" w:color="000000"/>
              <w:bottom w:val="single" w:sz="4" w:space="0" w:color="000000"/>
            </w:tcBorders>
            <w:vAlign w:val="center"/>
          </w:tcPr>
          <w:p w:rsidR="00E54880" w:rsidRPr="008772B4" w:rsidRDefault="00E54880" w:rsidP="0068362E">
            <w:pPr>
              <w:autoSpaceDE w:val="0"/>
              <w:jc w:val="center"/>
            </w:pPr>
            <w:r w:rsidRPr="008772B4">
              <w:rPr>
                <w:iCs/>
              </w:rPr>
              <w:lastRenderedPageBreak/>
              <w:t>Постоянно</w:t>
            </w:r>
          </w:p>
          <w:p w:rsidR="00E54880" w:rsidRPr="008772B4" w:rsidRDefault="00E54880" w:rsidP="0068362E">
            <w:pPr>
              <w:autoSpaceDE w:val="0"/>
              <w:jc w:val="center"/>
            </w:pPr>
            <w:r w:rsidRPr="008772B4">
              <w:rPr>
                <w:iCs/>
              </w:rPr>
              <w:t>В течение года</w:t>
            </w:r>
          </w:p>
          <w:p w:rsidR="00E54880" w:rsidRPr="008772B4" w:rsidRDefault="00E54880" w:rsidP="0068362E">
            <w:pPr>
              <w:autoSpaceDE w:val="0"/>
              <w:jc w:val="center"/>
            </w:pPr>
            <w:r w:rsidRPr="008772B4">
              <w:rPr>
                <w:iCs/>
              </w:rPr>
              <w:t>По мере поступления обращений контролируемых лиц</w:t>
            </w:r>
          </w:p>
        </w:tc>
        <w:tc>
          <w:tcPr>
            <w:tcW w:w="1980" w:type="dxa"/>
            <w:tcBorders>
              <w:top w:val="single" w:sz="4" w:space="0" w:color="000000"/>
              <w:left w:val="single" w:sz="4" w:space="0" w:color="000000"/>
              <w:bottom w:val="single" w:sz="4" w:space="0" w:color="000000"/>
              <w:right w:val="single" w:sz="4" w:space="0" w:color="000000"/>
            </w:tcBorders>
            <w:vAlign w:val="center"/>
          </w:tcPr>
          <w:p w:rsidR="00E54880" w:rsidRPr="008772B4" w:rsidRDefault="00742535" w:rsidP="00742535">
            <w:pPr>
              <w:autoSpaceDE w:val="0"/>
              <w:jc w:val="center"/>
            </w:pPr>
            <w:r>
              <w:rPr>
                <w:rStyle w:val="28"/>
                <w:color w:val="auto"/>
                <w:sz w:val="24"/>
              </w:rPr>
              <w:t>Начальник о</w:t>
            </w:r>
            <w:r w:rsidR="00E54880" w:rsidRPr="008772B4">
              <w:rPr>
                <w:rStyle w:val="28"/>
                <w:color w:val="auto"/>
                <w:sz w:val="24"/>
              </w:rPr>
              <w:t>тдел</w:t>
            </w:r>
            <w:r>
              <w:rPr>
                <w:rStyle w:val="28"/>
                <w:color w:val="auto"/>
                <w:sz w:val="24"/>
              </w:rPr>
              <w:t>а</w:t>
            </w:r>
            <w:r w:rsidR="00E54880" w:rsidRPr="008772B4">
              <w:rPr>
                <w:rStyle w:val="28"/>
                <w:color w:val="auto"/>
                <w:sz w:val="24"/>
              </w:rPr>
              <w:t xml:space="preserve"> ЖКХ, градостроительства и земельных правоотношений администрации.</w:t>
            </w:r>
          </w:p>
        </w:tc>
      </w:tr>
      <w:tr w:rsidR="00E54880" w:rsidRPr="00600F7C" w:rsidTr="0068362E">
        <w:tc>
          <w:tcPr>
            <w:tcW w:w="630" w:type="dxa"/>
            <w:tcBorders>
              <w:left w:val="single" w:sz="4" w:space="0" w:color="000000"/>
              <w:bottom w:val="single" w:sz="4" w:space="0" w:color="000000"/>
            </w:tcBorders>
            <w:vAlign w:val="center"/>
          </w:tcPr>
          <w:p w:rsidR="00E54880" w:rsidRPr="008772B4" w:rsidRDefault="00E54880" w:rsidP="0068362E">
            <w:pPr>
              <w:autoSpaceDE w:val="0"/>
              <w:jc w:val="center"/>
            </w:pPr>
            <w:r w:rsidRPr="008772B4">
              <w:rPr>
                <w:iCs/>
              </w:rPr>
              <w:lastRenderedPageBreak/>
              <w:t>4</w:t>
            </w:r>
          </w:p>
        </w:tc>
        <w:tc>
          <w:tcPr>
            <w:tcW w:w="5382" w:type="dxa"/>
            <w:tcBorders>
              <w:left w:val="single" w:sz="4" w:space="0" w:color="000000"/>
              <w:bottom w:val="single" w:sz="4" w:space="0" w:color="000000"/>
            </w:tcBorders>
            <w:vAlign w:val="center"/>
          </w:tcPr>
          <w:p w:rsidR="00E54880" w:rsidRPr="008772B4" w:rsidRDefault="00E54880" w:rsidP="0068362E">
            <w:pPr>
              <w:pStyle w:val="a4"/>
              <w:autoSpaceDE w:val="0"/>
              <w:jc w:val="both"/>
            </w:pPr>
            <w:r w:rsidRPr="008772B4">
              <w:rPr>
                <w:b/>
                <w:iCs/>
              </w:rPr>
              <w:t>Профилактический визит:</w:t>
            </w:r>
          </w:p>
          <w:p w:rsidR="00564167" w:rsidRPr="00564167" w:rsidRDefault="00E54880" w:rsidP="00564167">
            <w:pPr>
              <w:shd w:val="clear" w:color="auto" w:fill="FFFFFF"/>
              <w:spacing w:line="300" w:lineRule="atLeast"/>
              <w:ind w:firstLine="708"/>
              <w:jc w:val="both"/>
            </w:pPr>
            <w:r w:rsidRPr="00564167">
              <w:t xml:space="preserve"> </w:t>
            </w:r>
            <w:r w:rsidR="00564167" w:rsidRPr="00564167">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564167" w:rsidRPr="00564167" w:rsidRDefault="00564167" w:rsidP="00564167">
            <w:pPr>
              <w:shd w:val="clear" w:color="auto" w:fill="FFFFFF"/>
              <w:spacing w:line="300" w:lineRule="atLeast"/>
              <w:jc w:val="both"/>
              <w:rPr>
                <w:rFonts w:eastAsia="Calibri"/>
              </w:rPr>
            </w:pPr>
            <w:r w:rsidRPr="00564167">
              <w:t xml:space="preserve">Продолжительность профилактического визита составляет не более двух часов в течение рабочего дня. </w:t>
            </w:r>
            <w:r w:rsidRPr="00564167">
              <w:rPr>
                <w:rFonts w:eastAsia="Calibri"/>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564167" w:rsidRPr="00564167" w:rsidRDefault="00564167" w:rsidP="00564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64167">
              <w:rPr>
                <w:rFonts w:eastAsia="Calibri"/>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4167" w:rsidRPr="00564167" w:rsidRDefault="00564167" w:rsidP="00564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564167">
              <w:rPr>
                <w:rFonts w:eastAsia="Calibri"/>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564167" w:rsidRPr="00564167" w:rsidRDefault="00564167" w:rsidP="00564167">
            <w:pPr>
              <w:shd w:val="clear" w:color="auto" w:fill="FFFFFF"/>
              <w:spacing w:line="300" w:lineRule="atLeast"/>
              <w:jc w:val="both"/>
            </w:pPr>
            <w:r w:rsidRPr="00564167">
              <w:t xml:space="preserve">          Инспектор проводит обязательный профилактический визит в отношении:</w:t>
            </w:r>
          </w:p>
          <w:p w:rsidR="00564167" w:rsidRPr="00564167" w:rsidRDefault="00564167" w:rsidP="00564167">
            <w:pPr>
              <w:shd w:val="clear" w:color="auto" w:fill="FFFFFF"/>
              <w:spacing w:line="300" w:lineRule="atLeast"/>
              <w:ind w:firstLine="708"/>
              <w:jc w:val="both"/>
            </w:pPr>
            <w:r w:rsidRPr="00564167">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564167" w:rsidRPr="00564167" w:rsidRDefault="00564167" w:rsidP="00564167">
            <w:pPr>
              <w:shd w:val="clear" w:color="auto" w:fill="FFFFFF"/>
              <w:spacing w:line="300" w:lineRule="atLeast"/>
              <w:ind w:firstLine="708"/>
              <w:jc w:val="both"/>
            </w:pPr>
            <w:r w:rsidRPr="00564167">
              <w:lastRenderedPageBreak/>
              <w:t xml:space="preserve">2) объектов контроля, отнесенных к категориям чрезвычайно </w:t>
            </w:r>
            <w:proofErr w:type="spellStart"/>
            <w:r w:rsidRPr="00564167">
              <w:t>высоког</w:t>
            </w:r>
            <w:proofErr w:type="spellEnd"/>
            <w:r w:rsidRPr="00564167">
              <w:t>, высокого и значительного риска, в срок не позднее одного года со дня принятия решения об отнесении объекта контроля к указанной категории.</w:t>
            </w:r>
          </w:p>
          <w:p w:rsidR="00564167" w:rsidRPr="00564167" w:rsidRDefault="00564167" w:rsidP="00564167">
            <w:pPr>
              <w:shd w:val="clear" w:color="auto" w:fill="FFFFFF"/>
              <w:spacing w:line="300" w:lineRule="atLeast"/>
              <w:jc w:val="both"/>
            </w:pPr>
            <w:r w:rsidRPr="00564167">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564167" w:rsidRPr="00564167" w:rsidRDefault="00564167" w:rsidP="00564167">
            <w:pPr>
              <w:shd w:val="clear" w:color="auto" w:fill="FFFFFF"/>
              <w:spacing w:line="300" w:lineRule="atLeast"/>
              <w:ind w:firstLine="708"/>
              <w:jc w:val="both"/>
            </w:pPr>
            <w:r w:rsidRPr="00564167">
              <w:t xml:space="preserve"> Профилактические визиты проводятся по согласованию с контролируемыми лицами.</w:t>
            </w:r>
          </w:p>
          <w:p w:rsidR="00564167" w:rsidRPr="00564167" w:rsidRDefault="00564167" w:rsidP="00564167">
            <w:pPr>
              <w:shd w:val="clear" w:color="auto" w:fill="FFFFFF"/>
              <w:spacing w:line="300" w:lineRule="atLeast"/>
              <w:ind w:firstLine="708"/>
              <w:jc w:val="both"/>
            </w:pPr>
            <w:r w:rsidRPr="00564167">
              <w:t xml:space="preserve">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564167" w:rsidRPr="00564167" w:rsidRDefault="00564167" w:rsidP="00564167">
            <w:pPr>
              <w:shd w:val="clear" w:color="auto" w:fill="FFFFFF"/>
              <w:spacing w:line="300" w:lineRule="atLeast"/>
              <w:jc w:val="both"/>
            </w:pPr>
            <w:r w:rsidRPr="00564167">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564167" w:rsidRPr="00564167" w:rsidRDefault="00564167" w:rsidP="00564167">
            <w:pPr>
              <w:shd w:val="clear" w:color="auto" w:fill="FFFFFF"/>
              <w:spacing w:line="300" w:lineRule="atLeast"/>
              <w:ind w:firstLine="708"/>
              <w:jc w:val="both"/>
            </w:pPr>
            <w:r w:rsidRPr="00564167">
              <w:t xml:space="preserve"> По итогам профилактического визита инспектор составляет акт о проведении профилактического визита, форма которого утверждается Контрольным органом.  Контрольный орган осуществляет учет проведенных профилактических визитов.</w:t>
            </w:r>
          </w:p>
          <w:p w:rsidR="00E54880" w:rsidRPr="00600F7C" w:rsidRDefault="00E54880" w:rsidP="0068362E">
            <w:pPr>
              <w:rPr>
                <w:color w:val="FF0000"/>
              </w:rPr>
            </w:pPr>
          </w:p>
        </w:tc>
        <w:tc>
          <w:tcPr>
            <w:tcW w:w="1440" w:type="dxa"/>
            <w:tcBorders>
              <w:left w:val="single" w:sz="4" w:space="0" w:color="000000"/>
              <w:bottom w:val="single" w:sz="4" w:space="0" w:color="000000"/>
            </w:tcBorders>
            <w:vAlign w:val="center"/>
          </w:tcPr>
          <w:p w:rsidR="00E54880" w:rsidRPr="00600F7C" w:rsidRDefault="00E54880" w:rsidP="0068362E">
            <w:pPr>
              <w:autoSpaceDE w:val="0"/>
              <w:snapToGrid w:val="0"/>
              <w:jc w:val="center"/>
              <w:rPr>
                <w:iCs/>
                <w:color w:val="FF0000"/>
              </w:rPr>
            </w:pPr>
          </w:p>
        </w:tc>
        <w:tc>
          <w:tcPr>
            <w:tcW w:w="1980" w:type="dxa"/>
            <w:tcBorders>
              <w:left w:val="single" w:sz="4" w:space="0" w:color="000000"/>
              <w:bottom w:val="single" w:sz="4" w:space="0" w:color="000000"/>
              <w:right w:val="single" w:sz="4" w:space="0" w:color="000000"/>
            </w:tcBorders>
            <w:vAlign w:val="center"/>
          </w:tcPr>
          <w:p w:rsidR="00E54880" w:rsidRPr="00600F7C" w:rsidRDefault="00E54880" w:rsidP="0068362E">
            <w:pPr>
              <w:autoSpaceDE w:val="0"/>
              <w:snapToGrid w:val="0"/>
              <w:jc w:val="center"/>
              <w:rPr>
                <w:iCs/>
                <w:color w:val="FF0000"/>
              </w:rPr>
            </w:pPr>
          </w:p>
        </w:tc>
      </w:tr>
    </w:tbl>
    <w:p w:rsidR="00E54880" w:rsidRPr="00600F7C" w:rsidRDefault="00E54880" w:rsidP="00E54880">
      <w:pPr>
        <w:shd w:val="clear" w:color="auto" w:fill="FFFFFF"/>
        <w:spacing w:line="252" w:lineRule="atLeast"/>
        <w:jc w:val="center"/>
        <w:textAlignment w:val="baseline"/>
        <w:rPr>
          <w:color w:val="FF0000"/>
        </w:rPr>
      </w:pPr>
    </w:p>
    <w:p w:rsidR="00E54880" w:rsidRPr="007D72CF" w:rsidRDefault="00E54880" w:rsidP="00E54880">
      <w:pPr>
        <w:autoSpaceDE w:val="0"/>
        <w:ind w:firstLine="709"/>
        <w:jc w:val="center"/>
      </w:pPr>
      <w:r w:rsidRPr="007D72CF">
        <w:rPr>
          <w:b/>
          <w:bCs/>
        </w:rPr>
        <w:t>Раздел 4. Показатели результативности и эффективности программы профилактики рисков причинения вреда</w:t>
      </w:r>
    </w:p>
    <w:p w:rsidR="00E54880" w:rsidRPr="008772B4" w:rsidRDefault="00E54880" w:rsidP="00E54880">
      <w:pPr>
        <w:autoSpaceDE w:val="0"/>
        <w:ind w:firstLine="709"/>
        <w:jc w:val="center"/>
        <w:rPr>
          <w:b/>
          <w:bCs/>
          <w:sz w:val="26"/>
          <w:szCs w:val="26"/>
        </w:rPr>
      </w:pP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72"/>
      </w:tblGrid>
      <w:tr w:rsidR="00E54880" w:rsidRPr="008772B4" w:rsidTr="0068362E">
        <w:tc>
          <w:tcPr>
            <w:tcW w:w="629" w:type="dxa"/>
            <w:tcBorders>
              <w:top w:val="single" w:sz="4" w:space="0" w:color="000000"/>
              <w:left w:val="single" w:sz="4" w:space="0" w:color="000000"/>
              <w:bottom w:val="single" w:sz="4" w:space="0" w:color="000000"/>
            </w:tcBorders>
          </w:tcPr>
          <w:p w:rsidR="00E54880" w:rsidRPr="008772B4" w:rsidRDefault="00E54880" w:rsidP="0068362E">
            <w:pPr>
              <w:autoSpaceDE w:val="0"/>
              <w:jc w:val="center"/>
            </w:pPr>
            <w:r w:rsidRPr="008772B4">
              <w:t>№ п/п</w:t>
            </w:r>
          </w:p>
        </w:tc>
        <w:tc>
          <w:tcPr>
            <w:tcW w:w="6237" w:type="dxa"/>
            <w:tcBorders>
              <w:top w:val="single" w:sz="4" w:space="0" w:color="000000"/>
              <w:left w:val="single" w:sz="4" w:space="0" w:color="000000"/>
              <w:bottom w:val="single" w:sz="4" w:space="0" w:color="000000"/>
            </w:tcBorders>
          </w:tcPr>
          <w:p w:rsidR="00E54880" w:rsidRPr="008772B4" w:rsidRDefault="00E54880" w:rsidP="0068362E">
            <w:pPr>
              <w:autoSpaceDE w:val="0"/>
              <w:jc w:val="center"/>
            </w:pPr>
            <w:r w:rsidRPr="008772B4">
              <w:t>Наименование показателя</w:t>
            </w:r>
          </w:p>
        </w:tc>
        <w:tc>
          <w:tcPr>
            <w:tcW w:w="2572" w:type="dxa"/>
            <w:tcBorders>
              <w:top w:val="single" w:sz="4" w:space="0" w:color="000000"/>
              <w:left w:val="single" w:sz="4" w:space="0" w:color="000000"/>
              <w:bottom w:val="single" w:sz="4" w:space="0" w:color="000000"/>
              <w:right w:val="single" w:sz="4" w:space="0" w:color="000000"/>
            </w:tcBorders>
          </w:tcPr>
          <w:p w:rsidR="00E54880" w:rsidRPr="008772B4" w:rsidRDefault="00E54880" w:rsidP="0068362E">
            <w:pPr>
              <w:autoSpaceDE w:val="0"/>
              <w:jc w:val="center"/>
            </w:pPr>
            <w:r w:rsidRPr="008772B4">
              <w:t>Величина</w:t>
            </w:r>
          </w:p>
        </w:tc>
      </w:tr>
      <w:tr w:rsidR="00E54880" w:rsidRPr="008772B4" w:rsidTr="0068362E">
        <w:tc>
          <w:tcPr>
            <w:tcW w:w="629" w:type="dxa"/>
            <w:tcBorders>
              <w:top w:val="single" w:sz="4" w:space="0" w:color="000000"/>
              <w:left w:val="single" w:sz="4" w:space="0" w:color="000000"/>
              <w:bottom w:val="single" w:sz="4" w:space="0" w:color="000000"/>
            </w:tcBorders>
          </w:tcPr>
          <w:p w:rsidR="00E54880" w:rsidRPr="008772B4" w:rsidRDefault="00E54880" w:rsidP="0068362E">
            <w:pPr>
              <w:autoSpaceDE w:val="0"/>
              <w:jc w:val="center"/>
            </w:pPr>
            <w:r w:rsidRPr="008772B4">
              <w:t>1.</w:t>
            </w:r>
          </w:p>
        </w:tc>
        <w:tc>
          <w:tcPr>
            <w:tcW w:w="6237" w:type="dxa"/>
            <w:tcBorders>
              <w:top w:val="single" w:sz="4" w:space="0" w:color="000000"/>
              <w:left w:val="single" w:sz="4" w:space="0" w:color="000000"/>
              <w:bottom w:val="single" w:sz="4" w:space="0" w:color="000000"/>
            </w:tcBorders>
          </w:tcPr>
          <w:p w:rsidR="00E54880" w:rsidRPr="008772B4" w:rsidRDefault="00E54880" w:rsidP="0068362E">
            <w:pPr>
              <w:autoSpaceDE w:val="0"/>
              <w:jc w:val="both"/>
            </w:pPr>
            <w:r w:rsidRPr="008772B4">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72" w:type="dxa"/>
            <w:tcBorders>
              <w:top w:val="single" w:sz="4" w:space="0" w:color="000000"/>
              <w:left w:val="single" w:sz="4" w:space="0" w:color="000000"/>
              <w:bottom w:val="single" w:sz="4" w:space="0" w:color="000000"/>
              <w:right w:val="single" w:sz="4" w:space="0" w:color="000000"/>
            </w:tcBorders>
          </w:tcPr>
          <w:p w:rsidR="00E54880" w:rsidRPr="008772B4" w:rsidRDefault="00E54880" w:rsidP="0068362E">
            <w:pPr>
              <w:autoSpaceDE w:val="0"/>
              <w:jc w:val="center"/>
            </w:pPr>
            <w:r w:rsidRPr="008772B4">
              <w:t>100 %</w:t>
            </w:r>
          </w:p>
        </w:tc>
      </w:tr>
      <w:tr w:rsidR="00E54880" w:rsidRPr="008772B4" w:rsidTr="0068362E">
        <w:tc>
          <w:tcPr>
            <w:tcW w:w="629" w:type="dxa"/>
            <w:tcBorders>
              <w:top w:val="single" w:sz="4" w:space="0" w:color="000000"/>
              <w:left w:val="single" w:sz="4" w:space="0" w:color="000000"/>
              <w:bottom w:val="single" w:sz="4" w:space="0" w:color="000000"/>
            </w:tcBorders>
          </w:tcPr>
          <w:p w:rsidR="00E54880" w:rsidRPr="008772B4" w:rsidRDefault="00E54880" w:rsidP="0068362E">
            <w:pPr>
              <w:autoSpaceDE w:val="0"/>
              <w:jc w:val="center"/>
            </w:pPr>
            <w:r w:rsidRPr="008772B4">
              <w:t>2.</w:t>
            </w:r>
          </w:p>
        </w:tc>
        <w:tc>
          <w:tcPr>
            <w:tcW w:w="6237" w:type="dxa"/>
            <w:tcBorders>
              <w:top w:val="single" w:sz="4" w:space="0" w:color="000000"/>
              <w:left w:val="single" w:sz="4" w:space="0" w:color="000000"/>
              <w:bottom w:val="single" w:sz="4" w:space="0" w:color="000000"/>
            </w:tcBorders>
          </w:tcPr>
          <w:p w:rsidR="00E54880" w:rsidRPr="008772B4" w:rsidRDefault="00E54880" w:rsidP="0068362E">
            <w:pPr>
              <w:autoSpaceDE w:val="0"/>
              <w:jc w:val="both"/>
            </w:pPr>
            <w:r w:rsidRPr="008772B4">
              <w:t>Удовлетворенность контролируемых лиц и их представителями консультированием контрольного  органа</w:t>
            </w:r>
          </w:p>
        </w:tc>
        <w:tc>
          <w:tcPr>
            <w:tcW w:w="2572" w:type="dxa"/>
            <w:tcBorders>
              <w:top w:val="single" w:sz="4" w:space="0" w:color="000000"/>
              <w:left w:val="single" w:sz="4" w:space="0" w:color="000000"/>
              <w:bottom w:val="single" w:sz="4" w:space="0" w:color="000000"/>
              <w:right w:val="single" w:sz="4" w:space="0" w:color="000000"/>
            </w:tcBorders>
          </w:tcPr>
          <w:p w:rsidR="00E54880" w:rsidRPr="008772B4" w:rsidRDefault="00E54880" w:rsidP="0068362E">
            <w:pPr>
              <w:autoSpaceDE w:val="0"/>
              <w:jc w:val="center"/>
            </w:pPr>
            <w:r w:rsidRPr="008772B4">
              <w:t>100 % от числа обратившихся</w:t>
            </w:r>
          </w:p>
        </w:tc>
      </w:tr>
    </w:tbl>
    <w:p w:rsidR="00E54880" w:rsidRPr="008772B4" w:rsidRDefault="00E54880" w:rsidP="00E54880">
      <w:pPr>
        <w:spacing w:before="280" w:after="280"/>
        <w:ind w:firstLine="708"/>
        <w:jc w:val="both"/>
      </w:pPr>
      <w:r w:rsidRPr="008772B4">
        <w:lastRenderedPageBreak/>
        <w:t>При осуществлении муниципального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(надзорных) мероприятий.</w:t>
      </w:r>
    </w:p>
    <w:p w:rsidR="00E54880" w:rsidRPr="008772B4" w:rsidRDefault="00E54880" w:rsidP="00E54880">
      <w:pPr>
        <w:shd w:val="clear" w:color="auto" w:fill="FFFFFF"/>
        <w:spacing w:line="252" w:lineRule="atLeast"/>
        <w:jc w:val="center"/>
        <w:textAlignment w:val="baseline"/>
      </w:pPr>
      <w:r w:rsidRPr="008772B4">
        <w:t>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w:t>
      </w:r>
    </w:p>
    <w:p w:rsidR="00E54880" w:rsidRDefault="00E54880" w:rsidP="00D81E65">
      <w:pPr>
        <w:shd w:val="clear" w:color="auto" w:fill="FFFFFF"/>
        <w:spacing w:line="252" w:lineRule="atLeast"/>
        <w:jc w:val="center"/>
        <w:textAlignment w:val="baseline"/>
      </w:pPr>
    </w:p>
    <w:p w:rsidR="00E54880" w:rsidRDefault="00E54880" w:rsidP="00D81E65">
      <w:pPr>
        <w:shd w:val="clear" w:color="auto" w:fill="FFFFFF"/>
        <w:spacing w:line="252" w:lineRule="atLeast"/>
        <w:jc w:val="center"/>
        <w:textAlignment w:val="baseline"/>
      </w:pPr>
    </w:p>
    <w:p w:rsidR="00E54880" w:rsidRDefault="00E54880"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F03E18" w:rsidRDefault="00F03E18" w:rsidP="00D81E65">
      <w:pPr>
        <w:shd w:val="clear" w:color="auto" w:fill="FFFFFF"/>
        <w:spacing w:line="252" w:lineRule="atLeast"/>
        <w:jc w:val="center"/>
        <w:textAlignment w:val="baseline"/>
      </w:pPr>
    </w:p>
    <w:p w:rsidR="00E54880" w:rsidRDefault="00E54880"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742535" w:rsidRDefault="00742535" w:rsidP="00D81E65">
      <w:pPr>
        <w:shd w:val="clear" w:color="auto" w:fill="FFFFFF"/>
        <w:spacing w:line="252" w:lineRule="atLeast"/>
        <w:jc w:val="center"/>
        <w:textAlignment w:val="baseline"/>
        <w:rPr>
          <w:color w:val="000000"/>
        </w:rPr>
      </w:pP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w:t>
      </w: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города Рыльска</w:t>
      </w:r>
    </w:p>
    <w:p w:rsidR="00F24DFC" w:rsidRDefault="003B2A56"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от «__» _</w:t>
      </w:r>
      <w:r w:rsidR="00F24DFC">
        <w:rPr>
          <w:rFonts w:ascii="Times New Roman" w:hAnsi="Times New Roman" w:cs="Times New Roman"/>
          <w:sz w:val="24"/>
          <w:szCs w:val="24"/>
        </w:rPr>
        <w:t>_ 202</w:t>
      </w:r>
      <w:r w:rsidR="00742535">
        <w:rPr>
          <w:rFonts w:ascii="Times New Roman" w:hAnsi="Times New Roman" w:cs="Times New Roman"/>
          <w:sz w:val="24"/>
          <w:szCs w:val="24"/>
        </w:rPr>
        <w:t>4</w:t>
      </w:r>
      <w:r w:rsidR="00F24DFC">
        <w:rPr>
          <w:rFonts w:ascii="Times New Roman" w:hAnsi="Times New Roman" w:cs="Times New Roman"/>
          <w:sz w:val="24"/>
          <w:szCs w:val="24"/>
        </w:rPr>
        <w:t xml:space="preserve"> года № __</w:t>
      </w: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6117F6" w:rsidRPr="00435194" w:rsidRDefault="006117F6" w:rsidP="006117F6">
      <w:pPr>
        <w:autoSpaceDE w:val="0"/>
        <w:autoSpaceDN w:val="0"/>
        <w:adjustRightInd w:val="0"/>
        <w:spacing w:line="240" w:lineRule="exact"/>
        <w:jc w:val="center"/>
        <w:rPr>
          <w:b/>
          <w:bCs/>
        </w:rPr>
      </w:pPr>
      <w:r w:rsidRPr="00435194">
        <w:rPr>
          <w:b/>
          <w:bCs/>
        </w:rPr>
        <w:t xml:space="preserve">Программа профилактики </w:t>
      </w:r>
      <w:r w:rsidRPr="00435194">
        <w:rPr>
          <w:b/>
        </w:rPr>
        <w:t>рисков причинения вреда (ущерба) о</w:t>
      </w:r>
      <w:r>
        <w:rPr>
          <w:b/>
        </w:rPr>
        <w:t>храняемым законом ценностям по муниципальному</w:t>
      </w:r>
      <w:r w:rsidRPr="00435194">
        <w:rPr>
          <w:b/>
        </w:rPr>
        <w:t xml:space="preserve"> земельному контролю </w:t>
      </w:r>
      <w:r>
        <w:rPr>
          <w:b/>
          <w:bCs/>
        </w:rPr>
        <w:t>на 202</w:t>
      </w:r>
      <w:r w:rsidR="00A07BAE">
        <w:rPr>
          <w:b/>
          <w:bCs/>
        </w:rPr>
        <w:t>5</w:t>
      </w:r>
      <w:r w:rsidRPr="00435194">
        <w:rPr>
          <w:b/>
          <w:bCs/>
        </w:rPr>
        <w:t xml:space="preserve"> год</w:t>
      </w:r>
    </w:p>
    <w:p w:rsidR="006117F6" w:rsidRPr="00435194" w:rsidRDefault="006117F6" w:rsidP="006117F6">
      <w:pPr>
        <w:autoSpaceDE w:val="0"/>
        <w:autoSpaceDN w:val="0"/>
        <w:adjustRightInd w:val="0"/>
        <w:spacing w:line="240" w:lineRule="exact"/>
        <w:ind w:firstLine="709"/>
        <w:jc w:val="both"/>
      </w:pPr>
    </w:p>
    <w:p w:rsidR="006117F6" w:rsidRPr="00435194" w:rsidRDefault="006117F6" w:rsidP="006117F6">
      <w:pPr>
        <w:autoSpaceDE w:val="0"/>
        <w:autoSpaceDN w:val="0"/>
        <w:adjustRightInd w:val="0"/>
        <w:ind w:firstLine="709"/>
        <w:jc w:val="center"/>
        <w:outlineLvl w:val="1"/>
        <w:rPr>
          <w:b/>
          <w:bCs/>
        </w:rPr>
      </w:pPr>
      <w:r w:rsidRPr="00435194">
        <w:rPr>
          <w:b/>
          <w:bCs/>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6117F6" w:rsidRPr="00435194" w:rsidRDefault="006117F6" w:rsidP="006117F6">
      <w:pPr>
        <w:autoSpaceDE w:val="0"/>
        <w:autoSpaceDN w:val="0"/>
        <w:adjustRightInd w:val="0"/>
        <w:ind w:firstLine="709"/>
        <w:jc w:val="both"/>
      </w:pPr>
    </w:p>
    <w:p w:rsidR="006117F6" w:rsidRDefault="006117F6" w:rsidP="006117F6">
      <w:pPr>
        <w:autoSpaceDE w:val="0"/>
        <w:autoSpaceDN w:val="0"/>
        <w:adjustRightInd w:val="0"/>
        <w:ind w:firstLine="709"/>
        <w:jc w:val="both"/>
      </w:pPr>
      <w:r w:rsidRPr="00435194">
        <w:t>Настоящая программа разработана в соответствии со</w:t>
      </w:r>
      <w:r w:rsidRPr="00435194">
        <w:rPr>
          <w:color w:val="000000"/>
        </w:rPr>
        <w:t>статьей 44</w:t>
      </w:r>
      <w:r w:rsidRPr="00435194">
        <w:t xml:space="preserve"> Федерального закона от 31 июля </w:t>
      </w:r>
      <w:smartTag w:uri="urn:schemas-microsoft-com:office:smarttags" w:element="metricconverter">
        <w:smartTagPr>
          <w:attr w:name="ProductID" w:val="2021 г"/>
        </w:smartTagPr>
        <w:r w:rsidRPr="00435194">
          <w:t>2021 г</w:t>
        </w:r>
      </w:smartTag>
      <w:r w:rsidRPr="00435194">
        <w:t xml:space="preserve">. № 248-ФЗ «О государственном контроле (надзоре) и муниципальном контроле в Российской Федерации», </w:t>
      </w:r>
      <w:r w:rsidRPr="00435194">
        <w:rPr>
          <w:color w:val="000000"/>
        </w:rPr>
        <w:t>постановлением</w:t>
      </w:r>
      <w:r w:rsidRPr="00435194">
        <w:t xml:space="preserve"> Правительства Российской Федерации от 25 июня </w:t>
      </w:r>
      <w:smartTag w:uri="urn:schemas-microsoft-com:office:smarttags" w:element="metricconverter">
        <w:smartTagPr>
          <w:attr w:name="ProductID" w:val="2021 г"/>
        </w:smartTagPr>
        <w:r w:rsidRPr="00435194">
          <w:t>2021 г</w:t>
        </w:r>
      </w:smartTag>
      <w:r w:rsidRPr="00435194">
        <w:t>.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w:t>
      </w:r>
    </w:p>
    <w:p w:rsidR="006117F6" w:rsidRDefault="006117F6" w:rsidP="006117F6">
      <w:pPr>
        <w:autoSpaceDE w:val="0"/>
        <w:autoSpaceDN w:val="0"/>
        <w:adjustRightInd w:val="0"/>
        <w:ind w:firstLine="709"/>
        <w:jc w:val="both"/>
      </w:pPr>
      <w:r w:rsidRPr="001430C1">
        <w:t>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117F6" w:rsidRPr="0058341F" w:rsidRDefault="006117F6" w:rsidP="006117F6">
      <w:pPr>
        <w:tabs>
          <w:tab w:val="left" w:pos="1185"/>
          <w:tab w:val="left" w:pos="7251"/>
        </w:tabs>
        <w:ind w:firstLine="709"/>
        <w:contextualSpacing/>
        <w:jc w:val="both"/>
      </w:pPr>
      <w:r w:rsidRPr="0058341F">
        <w:t>Предмет муниципального земельного контроля и его основные направления, а также объекты контроля определяются в соответствии с решением Рыльской городской Думы  «Об утверждении Положения о муниципальном земельном контроле в границах муниципального образования «город Рыльск» Рыльского района Курской области».</w:t>
      </w:r>
    </w:p>
    <w:p w:rsidR="006117F6" w:rsidRPr="007814A5" w:rsidRDefault="006117F6" w:rsidP="006117F6">
      <w:pPr>
        <w:autoSpaceDE w:val="0"/>
        <w:autoSpaceDN w:val="0"/>
        <w:adjustRightInd w:val="0"/>
        <w:ind w:firstLine="709"/>
        <w:jc w:val="both"/>
      </w:pPr>
      <w:r w:rsidRPr="007814A5">
        <w:t>Муниципальный земельный контроль осуществляется посредством:</w:t>
      </w:r>
    </w:p>
    <w:p w:rsidR="006117F6" w:rsidRPr="007814A5" w:rsidRDefault="006117F6" w:rsidP="006117F6">
      <w:pPr>
        <w:autoSpaceDE w:val="0"/>
        <w:autoSpaceDN w:val="0"/>
        <w:adjustRightInd w:val="0"/>
        <w:ind w:firstLine="709"/>
        <w:jc w:val="both"/>
      </w:pPr>
      <w:r w:rsidRPr="007814A5">
        <w:t>- организации и проведения проверок выполнения юридическими лицами, индивидуальными предпринимателями и гражданами обязательных требований земельного законодательства;</w:t>
      </w:r>
    </w:p>
    <w:p w:rsidR="006117F6" w:rsidRPr="007814A5" w:rsidRDefault="006117F6" w:rsidP="006117F6">
      <w:pPr>
        <w:autoSpaceDE w:val="0"/>
        <w:autoSpaceDN w:val="0"/>
        <w:adjustRightInd w:val="0"/>
        <w:ind w:firstLine="709"/>
        <w:jc w:val="both"/>
      </w:pPr>
      <w:r w:rsidRPr="007814A5">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6117F6" w:rsidRPr="007814A5" w:rsidRDefault="006117F6" w:rsidP="006117F6">
      <w:pPr>
        <w:autoSpaceDE w:val="0"/>
        <w:autoSpaceDN w:val="0"/>
        <w:adjustRightInd w:val="0"/>
        <w:ind w:firstLine="709"/>
        <w:jc w:val="both"/>
      </w:pPr>
      <w:r w:rsidRPr="007814A5">
        <w:t>- организации и проведения мероприятий по профилактике рисков причинения вреда (ущерба) охраняемым законом ценностям;</w:t>
      </w:r>
    </w:p>
    <w:p w:rsidR="006117F6" w:rsidRPr="007814A5" w:rsidRDefault="006117F6" w:rsidP="006117F6">
      <w:pPr>
        <w:autoSpaceDE w:val="0"/>
        <w:autoSpaceDN w:val="0"/>
        <w:adjustRightInd w:val="0"/>
        <w:ind w:firstLine="709"/>
        <w:jc w:val="both"/>
      </w:pPr>
      <w:r w:rsidRPr="007814A5">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6117F6" w:rsidRDefault="006117F6" w:rsidP="006117F6">
      <w:pPr>
        <w:ind w:firstLine="708"/>
        <w:jc w:val="both"/>
        <w:rPr>
          <w:color w:val="000000"/>
          <w:sz w:val="28"/>
          <w:szCs w:val="28"/>
        </w:rPr>
      </w:pPr>
      <w:r w:rsidRPr="00F76C3E">
        <w:rPr>
          <w:color w:val="000000"/>
        </w:rPr>
        <w:t>Профилактика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субъектам обязательных требований земельного законодательства в отношении объектов земельных отношений</w:t>
      </w:r>
      <w:r>
        <w:rPr>
          <w:color w:val="000000"/>
          <w:sz w:val="28"/>
          <w:szCs w:val="28"/>
        </w:rPr>
        <w:t>.</w:t>
      </w:r>
    </w:p>
    <w:p w:rsidR="006117F6" w:rsidRPr="007814A5" w:rsidRDefault="006117F6" w:rsidP="006117F6">
      <w:pPr>
        <w:autoSpaceDE w:val="0"/>
        <w:autoSpaceDN w:val="0"/>
        <w:adjustRightInd w:val="0"/>
        <w:ind w:firstLine="709"/>
        <w:jc w:val="both"/>
      </w:pPr>
      <w:r>
        <w:t xml:space="preserve">Подконтрольные субъекты </w:t>
      </w:r>
      <w:r w:rsidRPr="007814A5">
        <w:t>- юридические лица, индивидуальные предприниматели и граждане, при осуществлении ими производственной и иной деятельности по использованию земель.</w:t>
      </w:r>
    </w:p>
    <w:p w:rsidR="006117F6" w:rsidRPr="00345F82" w:rsidRDefault="006117F6" w:rsidP="006117F6">
      <w:pPr>
        <w:ind w:firstLine="708"/>
        <w:jc w:val="both"/>
        <w:rPr>
          <w:color w:val="000000"/>
        </w:rPr>
      </w:pPr>
      <w:r w:rsidRPr="00345F82">
        <w:rPr>
          <w:color w:val="000000"/>
        </w:rPr>
        <w:t xml:space="preserve">Мониторинг состояния подконтрольных субъектов в сфере земельного законодательства выявил, что ключевыми и наиболее значимыми рисками являются </w:t>
      </w:r>
      <w:r w:rsidRPr="00345F82">
        <w:rPr>
          <w:color w:val="000000"/>
        </w:rPr>
        <w:lastRenderedPageBreak/>
        <w:t>использование земельных участков лицами, не имеющими предусмотренных законодательством Российской Федерации прав на указанные земельные участки, и использование земельных участков не по целевому назначению.</w:t>
      </w:r>
    </w:p>
    <w:p w:rsidR="008512C5" w:rsidRPr="007B63C0" w:rsidRDefault="008512C5" w:rsidP="008512C5">
      <w:pPr>
        <w:ind w:firstLine="708"/>
        <w:jc w:val="both"/>
      </w:pPr>
      <w:r w:rsidRPr="007B63C0">
        <w:t>В 202</w:t>
      </w:r>
      <w:r w:rsidR="003B72FB">
        <w:t>4</w:t>
      </w:r>
      <w:r w:rsidRPr="007B63C0">
        <w:t xml:space="preserve"> году в соответствии с Постановлением Правительства РФ от 10.03.2022 №336 «Об особенностях организации и осуществления государственного контроля (надзора), муниципального </w:t>
      </w:r>
      <w:proofErr w:type="gramStart"/>
      <w:r w:rsidRPr="007B63C0">
        <w:t>контроля»  в</w:t>
      </w:r>
      <w:proofErr w:type="gramEnd"/>
      <w:r w:rsidRPr="007B63C0">
        <w:t xml:space="preserve"> отношении юридических лиц и индивидуальных предпринимателей Администрацией города Рыльска плановые и внеплановые проверки соблюдения </w:t>
      </w:r>
      <w:r>
        <w:t xml:space="preserve">земельного </w:t>
      </w:r>
      <w:r w:rsidRPr="007B63C0">
        <w:t xml:space="preserve">законодательства не проводились. </w:t>
      </w:r>
    </w:p>
    <w:p w:rsidR="006117F6" w:rsidRPr="00ED722D" w:rsidRDefault="006117F6" w:rsidP="006117F6">
      <w:pPr>
        <w:ind w:firstLine="708"/>
        <w:jc w:val="both"/>
        <w:rPr>
          <w:color w:val="000000"/>
        </w:rPr>
      </w:pPr>
      <w:r w:rsidRPr="00ED722D">
        <w:rPr>
          <w:color w:val="000000"/>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rsidR="006117F6" w:rsidRPr="00E85F23" w:rsidRDefault="006117F6" w:rsidP="006117F6">
      <w:pPr>
        <w:ind w:firstLine="708"/>
        <w:jc w:val="both"/>
        <w:rPr>
          <w:color w:val="000000"/>
        </w:rPr>
      </w:pPr>
    </w:p>
    <w:p w:rsidR="006117F6" w:rsidRPr="00435194" w:rsidRDefault="006117F6" w:rsidP="006117F6">
      <w:pPr>
        <w:autoSpaceDE w:val="0"/>
        <w:autoSpaceDN w:val="0"/>
        <w:adjustRightInd w:val="0"/>
        <w:ind w:firstLine="709"/>
        <w:jc w:val="center"/>
        <w:outlineLvl w:val="1"/>
        <w:rPr>
          <w:b/>
          <w:bCs/>
        </w:rPr>
      </w:pPr>
      <w:r w:rsidRPr="00435194">
        <w:rPr>
          <w:b/>
          <w:bCs/>
        </w:rPr>
        <w:t>Раздел 2. Цели и задачи реализации программы профилактики рисков причинения вреда</w:t>
      </w:r>
    </w:p>
    <w:p w:rsidR="006117F6" w:rsidRPr="00435194" w:rsidRDefault="006117F6" w:rsidP="006117F6">
      <w:pPr>
        <w:autoSpaceDE w:val="0"/>
        <w:autoSpaceDN w:val="0"/>
        <w:adjustRightInd w:val="0"/>
        <w:jc w:val="both"/>
      </w:pPr>
    </w:p>
    <w:p w:rsidR="006117F6" w:rsidRPr="00435194" w:rsidRDefault="006117F6" w:rsidP="006117F6">
      <w:pPr>
        <w:autoSpaceDE w:val="0"/>
        <w:autoSpaceDN w:val="0"/>
        <w:adjustRightInd w:val="0"/>
        <w:ind w:firstLine="709"/>
        <w:jc w:val="both"/>
        <w:outlineLvl w:val="2"/>
        <w:rPr>
          <w:b/>
          <w:bCs/>
        </w:rPr>
      </w:pPr>
      <w:r w:rsidRPr="00435194">
        <w:rPr>
          <w:b/>
          <w:bCs/>
        </w:rPr>
        <w:t>Основными целями Программы профилактики являются:</w:t>
      </w:r>
    </w:p>
    <w:p w:rsidR="006117F6" w:rsidRPr="00435194" w:rsidRDefault="006117F6" w:rsidP="006117F6">
      <w:pPr>
        <w:autoSpaceDE w:val="0"/>
        <w:autoSpaceDN w:val="0"/>
        <w:adjustRightInd w:val="0"/>
        <w:ind w:firstLine="709"/>
        <w:jc w:val="both"/>
        <w:outlineLvl w:val="2"/>
        <w:rPr>
          <w:b/>
          <w:bCs/>
        </w:rPr>
      </w:pPr>
    </w:p>
    <w:p w:rsidR="006117F6" w:rsidRPr="00435194" w:rsidRDefault="006117F6" w:rsidP="006117F6">
      <w:pPr>
        <w:pStyle w:val="ad"/>
        <w:numPr>
          <w:ilvl w:val="0"/>
          <w:numId w:val="1"/>
        </w:numPr>
        <w:autoSpaceDE w:val="0"/>
        <w:autoSpaceDN w:val="0"/>
        <w:adjustRightInd w:val="0"/>
        <w:spacing w:after="0" w:line="240" w:lineRule="auto"/>
        <w:ind w:left="0" w:firstLine="709"/>
        <w:jc w:val="both"/>
        <w:outlineLvl w:val="2"/>
        <w:rPr>
          <w:rFonts w:ascii="Times New Roman" w:hAnsi="Times New Roman"/>
          <w:sz w:val="24"/>
          <w:szCs w:val="24"/>
        </w:rPr>
      </w:pPr>
      <w:r w:rsidRPr="00435194">
        <w:rPr>
          <w:rFonts w:ascii="Times New Roman" w:hAnsi="Times New Roman"/>
          <w:sz w:val="24"/>
          <w:szCs w:val="24"/>
        </w:rPr>
        <w:t xml:space="preserve">Стимулирование добросовестного соблюдения обязательных требований всеми контролируемыми лицами; </w:t>
      </w:r>
    </w:p>
    <w:p w:rsidR="006117F6" w:rsidRPr="00435194" w:rsidRDefault="006117F6" w:rsidP="006117F6">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435194">
        <w:rPr>
          <w:rFonts w:ascii="Times New Roman" w:hAnsi="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117F6" w:rsidRPr="00435194" w:rsidRDefault="006117F6" w:rsidP="006117F6">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435194">
        <w:rPr>
          <w:rFonts w:ascii="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rsidR="006117F6" w:rsidRPr="00435194" w:rsidRDefault="006117F6" w:rsidP="006117F6">
      <w:pPr>
        <w:autoSpaceDE w:val="0"/>
        <w:autoSpaceDN w:val="0"/>
        <w:adjustRightInd w:val="0"/>
        <w:jc w:val="both"/>
        <w:rPr>
          <w:i/>
        </w:rPr>
      </w:pPr>
    </w:p>
    <w:p w:rsidR="006117F6" w:rsidRPr="00435194" w:rsidRDefault="006117F6" w:rsidP="006117F6">
      <w:pPr>
        <w:autoSpaceDE w:val="0"/>
        <w:autoSpaceDN w:val="0"/>
        <w:adjustRightInd w:val="0"/>
        <w:ind w:firstLine="709"/>
        <w:jc w:val="both"/>
        <w:outlineLvl w:val="2"/>
        <w:rPr>
          <w:b/>
          <w:bCs/>
        </w:rPr>
      </w:pPr>
      <w:r w:rsidRPr="00435194">
        <w:rPr>
          <w:b/>
          <w:bCs/>
        </w:rPr>
        <w:t>Проведение профилактических мероприятий программы профилактики направлено на решение следующих задач:</w:t>
      </w:r>
    </w:p>
    <w:p w:rsidR="006117F6" w:rsidRPr="00435194" w:rsidRDefault="006117F6" w:rsidP="006117F6">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Укрепление системы профилактики нарушений рисков причинения вреда (ущерба) охраняемым законом ценностям;</w:t>
      </w:r>
    </w:p>
    <w:p w:rsidR="006117F6" w:rsidRPr="00435194" w:rsidRDefault="006117F6" w:rsidP="006117F6">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iCs/>
          <w:sz w:val="24"/>
          <w:szCs w:val="24"/>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6117F6" w:rsidRPr="00435194" w:rsidRDefault="006117F6" w:rsidP="006117F6">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6117F6" w:rsidRPr="00435194" w:rsidRDefault="006117F6" w:rsidP="006117F6">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6117F6" w:rsidRPr="00435194" w:rsidRDefault="006117F6" w:rsidP="006117F6">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6117F6" w:rsidRPr="00E85F23" w:rsidRDefault="006117F6" w:rsidP="006117F6">
      <w:pPr>
        <w:ind w:firstLine="708"/>
        <w:jc w:val="both"/>
        <w:rPr>
          <w:color w:val="000000"/>
        </w:rPr>
      </w:pPr>
    </w:p>
    <w:p w:rsidR="006117F6" w:rsidRDefault="006117F6" w:rsidP="006117F6">
      <w:pPr>
        <w:autoSpaceDE w:val="0"/>
        <w:ind w:firstLine="709"/>
        <w:jc w:val="center"/>
      </w:pPr>
      <w:r>
        <w:rPr>
          <w:b/>
          <w:bCs/>
        </w:rPr>
        <w:t>Раздел 3. Перечень профилактических мероприятий, сроки (периодичность) их проведения</w:t>
      </w:r>
    </w:p>
    <w:p w:rsidR="006117F6" w:rsidRDefault="006117F6" w:rsidP="006117F6">
      <w:pPr>
        <w:autoSpaceDE w:val="0"/>
        <w:ind w:firstLine="709"/>
        <w:jc w:val="center"/>
        <w:rPr>
          <w:b/>
          <w:bCs/>
        </w:rPr>
      </w:pPr>
      <w:r>
        <w:rPr>
          <w:b/>
          <w:bCs/>
        </w:rPr>
        <w:t>План мероприятий по профилактике нарушений земельного закон</w:t>
      </w:r>
      <w:r w:rsidR="00E41BD0">
        <w:rPr>
          <w:b/>
          <w:bCs/>
        </w:rPr>
        <w:t>одательства на 202</w:t>
      </w:r>
      <w:r w:rsidR="003B72FB">
        <w:rPr>
          <w:b/>
          <w:bCs/>
        </w:rPr>
        <w:t>5</w:t>
      </w:r>
      <w:r>
        <w:rPr>
          <w:b/>
          <w:bCs/>
        </w:rPr>
        <w:t xml:space="preserve"> год </w:t>
      </w: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30"/>
        <w:gridCol w:w="5202"/>
        <w:gridCol w:w="1440"/>
        <w:gridCol w:w="2160"/>
      </w:tblGrid>
      <w:tr w:rsidR="006117F6" w:rsidRPr="00EA4D39" w:rsidTr="0068362E">
        <w:tc>
          <w:tcPr>
            <w:tcW w:w="630" w:type="dxa"/>
            <w:tcBorders>
              <w:top w:val="single" w:sz="4" w:space="0" w:color="000000"/>
              <w:left w:val="single" w:sz="4" w:space="0" w:color="000000"/>
              <w:bottom w:val="single" w:sz="4" w:space="0" w:color="000000"/>
            </w:tcBorders>
          </w:tcPr>
          <w:p w:rsidR="006117F6" w:rsidRPr="00EA4D39" w:rsidRDefault="006117F6" w:rsidP="0068362E">
            <w:pPr>
              <w:autoSpaceDE w:val="0"/>
              <w:jc w:val="center"/>
            </w:pPr>
            <w:r w:rsidRPr="00EA4D39">
              <w:rPr>
                <w:iCs/>
              </w:rPr>
              <w:t xml:space="preserve">№ п/п </w:t>
            </w:r>
          </w:p>
        </w:tc>
        <w:tc>
          <w:tcPr>
            <w:tcW w:w="5202" w:type="dxa"/>
            <w:tcBorders>
              <w:top w:val="single" w:sz="4" w:space="0" w:color="000000"/>
              <w:left w:val="single" w:sz="4" w:space="0" w:color="000000"/>
              <w:bottom w:val="single" w:sz="4" w:space="0" w:color="000000"/>
            </w:tcBorders>
          </w:tcPr>
          <w:p w:rsidR="006117F6" w:rsidRPr="00EA4D39" w:rsidRDefault="006117F6" w:rsidP="0068362E">
            <w:pPr>
              <w:autoSpaceDE w:val="0"/>
              <w:jc w:val="center"/>
            </w:pPr>
            <w:r w:rsidRPr="00EA4D39">
              <w:rPr>
                <w:iCs/>
              </w:rPr>
              <w:t xml:space="preserve">Наименование мероприятия </w:t>
            </w:r>
          </w:p>
        </w:tc>
        <w:tc>
          <w:tcPr>
            <w:tcW w:w="1440" w:type="dxa"/>
            <w:tcBorders>
              <w:top w:val="single" w:sz="4" w:space="0" w:color="000000"/>
              <w:left w:val="single" w:sz="4" w:space="0" w:color="000000"/>
              <w:bottom w:val="single" w:sz="4" w:space="0" w:color="000000"/>
            </w:tcBorders>
          </w:tcPr>
          <w:p w:rsidR="006117F6" w:rsidRPr="00EA4D39" w:rsidRDefault="006117F6" w:rsidP="0068362E">
            <w:pPr>
              <w:autoSpaceDE w:val="0"/>
              <w:jc w:val="center"/>
            </w:pPr>
            <w:r w:rsidRPr="00EA4D39">
              <w:rPr>
                <w:iCs/>
              </w:rPr>
              <w:t xml:space="preserve">Срок исполнения </w:t>
            </w:r>
          </w:p>
        </w:tc>
        <w:tc>
          <w:tcPr>
            <w:tcW w:w="2160" w:type="dxa"/>
            <w:tcBorders>
              <w:top w:val="single" w:sz="4" w:space="0" w:color="000000"/>
              <w:left w:val="single" w:sz="4" w:space="0" w:color="000000"/>
              <w:bottom w:val="single" w:sz="4" w:space="0" w:color="000000"/>
              <w:right w:val="single" w:sz="4" w:space="0" w:color="000000"/>
            </w:tcBorders>
          </w:tcPr>
          <w:p w:rsidR="006117F6" w:rsidRPr="00EA4D39" w:rsidRDefault="006117F6" w:rsidP="0068362E">
            <w:pPr>
              <w:autoSpaceDE w:val="0"/>
              <w:jc w:val="center"/>
            </w:pPr>
            <w:r w:rsidRPr="00EA4D39">
              <w:rPr>
                <w:iCs/>
              </w:rPr>
              <w:t>Структурное подразделение, ответственное за реализацию</w:t>
            </w:r>
          </w:p>
        </w:tc>
      </w:tr>
      <w:tr w:rsidR="006117F6" w:rsidRPr="00EA4D39" w:rsidTr="0068362E">
        <w:tc>
          <w:tcPr>
            <w:tcW w:w="63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iCs/>
              </w:rPr>
              <w:t xml:space="preserve">1. </w:t>
            </w:r>
          </w:p>
        </w:tc>
        <w:tc>
          <w:tcPr>
            <w:tcW w:w="5202"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b/>
                <w:iCs/>
              </w:rPr>
              <w:t xml:space="preserve">Информирование контролируемых и иных </w:t>
            </w:r>
            <w:r w:rsidRPr="00EA4D39">
              <w:rPr>
                <w:b/>
                <w:iCs/>
              </w:rPr>
              <w:lastRenderedPageBreak/>
              <w:t>лиц заинтересованных лиц по вопросам соблюдения обязательных требований</w:t>
            </w:r>
          </w:p>
          <w:p w:rsidR="006117F6" w:rsidRPr="00EA4D39" w:rsidRDefault="006117F6"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w:t>
            </w:r>
            <w:r>
              <w:rPr>
                <w:rFonts w:ascii="Times New Roman" w:hAnsi="Times New Roman"/>
                <w:sz w:val="24"/>
                <w:szCs w:val="24"/>
              </w:rPr>
              <w:t>Администрации города Рыльска (</w:t>
            </w:r>
            <w:hyperlink r:id="rId7" w:history="1">
              <w:r w:rsidRPr="00B811B3">
                <w:rPr>
                  <w:rStyle w:val="ae"/>
                  <w:rFonts w:ascii="Times New Roman" w:hAnsi="Times New Roman"/>
                  <w:sz w:val="24"/>
                  <w:szCs w:val="24"/>
                  <w:lang w:val="en-US"/>
                </w:rPr>
                <w:t>http</w:t>
              </w:r>
              <w:r w:rsidRPr="00B811B3">
                <w:rPr>
                  <w:rStyle w:val="ae"/>
                  <w:rFonts w:ascii="Times New Roman" w:hAnsi="Times New Roman"/>
                  <w:sz w:val="24"/>
                  <w:szCs w:val="24"/>
                </w:rPr>
                <w:t>://</w:t>
              </w:r>
              <w:proofErr w:type="spellStart"/>
              <w:r w:rsidRPr="00B811B3">
                <w:rPr>
                  <w:rStyle w:val="ae"/>
                  <w:rFonts w:ascii="Times New Roman" w:hAnsi="Times New Roman"/>
                  <w:sz w:val="24"/>
                  <w:szCs w:val="24"/>
                  <w:lang w:val="en-US"/>
                </w:rPr>
                <w:t>admrylsk</w:t>
              </w:r>
              <w:proofErr w:type="spellEnd"/>
              <w:r w:rsidRPr="00B811B3">
                <w:rPr>
                  <w:rStyle w:val="ae"/>
                  <w:rFonts w:ascii="Times New Roman" w:hAnsi="Times New Roman"/>
                  <w:sz w:val="24"/>
                  <w:szCs w:val="24"/>
                </w:rPr>
                <w:t>46.</w:t>
              </w:r>
              <w:proofErr w:type="spellStart"/>
              <w:r w:rsidRPr="00B811B3">
                <w:rPr>
                  <w:rStyle w:val="ae"/>
                  <w:rFonts w:ascii="Times New Roman" w:hAnsi="Times New Roman"/>
                  <w:sz w:val="24"/>
                  <w:szCs w:val="24"/>
                  <w:lang w:val="en-US"/>
                </w:rPr>
                <w:t>ru</w:t>
              </w:r>
              <w:proofErr w:type="spellEnd"/>
            </w:hyperlink>
            <w:r w:rsidRPr="00EA4D39">
              <w:rPr>
                <w:rFonts w:ascii="Times New Roman" w:hAnsi="Times New Roman"/>
                <w:sz w:val="24"/>
                <w:szCs w:val="24"/>
              </w:rPr>
              <w:t xml:space="preserve">) в сети «Интернет» (далее – официальный сайт), в средствах массовой информации, через личные кабинеты контролируемых лиц  и в иных формах. </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Контрольный орган размещает и поддерживает в актуальном состоянии на своем официальном сайте в сети «Интернет» сведения, определенные пунктами 1 - 16 части 3 статьи 46 Федерального закона № 248-ФЗ:</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3) </w:t>
            </w:r>
            <w:r w:rsidRPr="00EA4D39">
              <w:rPr>
                <w:rFonts w:ascii="Times New Roman" w:hAnsi="Times New Roman"/>
                <w:color w:val="000000"/>
                <w:sz w:val="24"/>
                <w:szCs w:val="24"/>
              </w:rPr>
              <w:t>перечень</w:t>
            </w:r>
            <w:r w:rsidRPr="00EA4D39">
              <w:rPr>
                <w:rFonts w:ascii="Times New Roman" w:hAnsi="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4) утвержденные проверочные листы в формате, допускающем их использование для </w:t>
            </w:r>
            <w:proofErr w:type="spellStart"/>
            <w:r w:rsidRPr="00EA4D39">
              <w:rPr>
                <w:rFonts w:ascii="Times New Roman" w:hAnsi="Times New Roman"/>
                <w:sz w:val="24"/>
                <w:szCs w:val="24"/>
              </w:rPr>
              <w:t>самообследования</w:t>
            </w:r>
            <w:proofErr w:type="spellEnd"/>
            <w:r w:rsidRPr="00EA4D39">
              <w:rPr>
                <w:rFonts w:ascii="Times New Roman" w:hAnsi="Times New Roman"/>
                <w:sz w:val="24"/>
                <w:szCs w:val="24"/>
              </w:rPr>
              <w:t>;</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5) руководства по соблюдению обязательных требований, разработанные и утвержденные в соответствии с Федеральным </w:t>
            </w:r>
            <w:r w:rsidRPr="00EA4D39">
              <w:rPr>
                <w:rFonts w:ascii="Times New Roman" w:hAnsi="Times New Roman"/>
                <w:color w:val="000000"/>
                <w:sz w:val="24"/>
                <w:szCs w:val="24"/>
              </w:rPr>
              <w:t>законом</w:t>
            </w:r>
            <w:r w:rsidRPr="00EA4D39">
              <w:rPr>
                <w:rFonts w:ascii="Times New Roman" w:hAnsi="Times New Roman"/>
                <w:sz w:val="24"/>
                <w:szCs w:val="24"/>
              </w:rPr>
              <w:t xml:space="preserve"> "Об обязательных требованиях в Российской Федерации";</w:t>
            </w:r>
          </w:p>
          <w:p w:rsidR="006117F6" w:rsidRPr="00EA4D39" w:rsidRDefault="006117F6"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6) перечень индикаторов риска нарушения обязательных требований, порядок отнесения объектов контроля к категориям риска;</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lastRenderedPageBreak/>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11) сведения о применении контрольным (надзорным) органом мер стимулирования добросовестности контролируемых лиц;</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12) сведения о порядке досудебного обжалования решений контрольного (надзорного) органа, действий (бездействия) его должностных лиц;</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13) доклады, содержащие результаты обобщения правоприменительной практики контрольного (надзорного) органа;</w:t>
            </w:r>
          </w:p>
          <w:p w:rsidR="006117F6" w:rsidRPr="00EA4D39" w:rsidRDefault="006117F6"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14) доклады о государственном контроле (надзоре), муниципальном контроле;</w:t>
            </w:r>
          </w:p>
          <w:p w:rsidR="006117F6" w:rsidRPr="00EA4D39" w:rsidRDefault="006117F6" w:rsidP="0068362E">
            <w:pPr>
              <w:pStyle w:val="ConsPlusNormal"/>
              <w:ind w:firstLine="0"/>
              <w:rPr>
                <w:rFonts w:ascii="Times New Roman" w:hAnsi="Times New Roman" w:cs="Times New Roman"/>
                <w:iCs/>
                <w:sz w:val="24"/>
                <w:szCs w:val="24"/>
              </w:rPr>
            </w:pPr>
            <w:r w:rsidRPr="00EA4D39">
              <w:rPr>
                <w:rFonts w:ascii="Times New Roman" w:hAnsi="Times New Roman" w:cs="Times New Roman"/>
                <w:sz w:val="24"/>
                <w:szCs w:val="24"/>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44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iCs/>
              </w:rPr>
              <w:lastRenderedPageBreak/>
              <w:t>Постоянно</w:t>
            </w:r>
          </w:p>
          <w:p w:rsidR="006117F6" w:rsidRPr="00EA4D39" w:rsidRDefault="006117F6" w:rsidP="0068362E">
            <w:pPr>
              <w:autoSpaceDE w:val="0"/>
              <w:jc w:val="center"/>
            </w:pPr>
            <w:r w:rsidRPr="00EA4D39">
              <w:rPr>
                <w:iCs/>
              </w:rPr>
              <w:lastRenderedPageBreak/>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tcPr>
          <w:p w:rsidR="006117F6" w:rsidRPr="00EA4D39" w:rsidRDefault="003B72FB" w:rsidP="003B72FB">
            <w:pPr>
              <w:autoSpaceDE w:val="0"/>
              <w:jc w:val="center"/>
            </w:pPr>
            <w:r>
              <w:rPr>
                <w:rStyle w:val="28"/>
                <w:sz w:val="24"/>
              </w:rPr>
              <w:lastRenderedPageBreak/>
              <w:t>Начальник о</w:t>
            </w:r>
            <w:r w:rsidR="006117F6">
              <w:rPr>
                <w:rStyle w:val="28"/>
                <w:sz w:val="24"/>
              </w:rPr>
              <w:t>тдел</w:t>
            </w:r>
            <w:r>
              <w:rPr>
                <w:rStyle w:val="28"/>
                <w:sz w:val="24"/>
              </w:rPr>
              <w:t>а</w:t>
            </w:r>
            <w:r w:rsidR="006117F6">
              <w:rPr>
                <w:rStyle w:val="28"/>
                <w:sz w:val="24"/>
              </w:rPr>
              <w:t xml:space="preserve"> </w:t>
            </w:r>
            <w:r w:rsidR="006117F6">
              <w:rPr>
                <w:rStyle w:val="28"/>
                <w:sz w:val="24"/>
              </w:rPr>
              <w:lastRenderedPageBreak/>
              <w:t>ЖКХ, градостроительства и земельных правоотношений администрации</w:t>
            </w:r>
            <w:r w:rsidR="006117F6" w:rsidRPr="00EA4D39">
              <w:rPr>
                <w:rStyle w:val="28"/>
                <w:sz w:val="24"/>
              </w:rPr>
              <w:t>.</w:t>
            </w:r>
          </w:p>
        </w:tc>
      </w:tr>
      <w:tr w:rsidR="006117F6" w:rsidRPr="00EA4D39" w:rsidTr="0068362E">
        <w:trPr>
          <w:trHeight w:val="2014"/>
        </w:trPr>
        <w:tc>
          <w:tcPr>
            <w:tcW w:w="63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iCs/>
              </w:rPr>
              <w:lastRenderedPageBreak/>
              <w:t>2.</w:t>
            </w:r>
          </w:p>
        </w:tc>
        <w:tc>
          <w:tcPr>
            <w:tcW w:w="5202" w:type="dxa"/>
            <w:tcBorders>
              <w:top w:val="single" w:sz="4" w:space="0" w:color="000000"/>
              <w:left w:val="single" w:sz="4" w:space="0" w:color="000000"/>
              <w:bottom w:val="single" w:sz="4" w:space="0" w:color="000000"/>
            </w:tcBorders>
            <w:vAlign w:val="center"/>
          </w:tcPr>
          <w:p w:rsidR="006117F6" w:rsidRDefault="006117F6" w:rsidP="0068362E">
            <w:pPr>
              <w:autoSpaceDE w:val="0"/>
              <w:jc w:val="both"/>
              <w:rPr>
                <w:b/>
                <w:iCs/>
              </w:rPr>
            </w:pPr>
            <w:r>
              <w:rPr>
                <w:b/>
                <w:iCs/>
              </w:rPr>
              <w:t>Обобщение правоприменительной практики</w:t>
            </w:r>
          </w:p>
          <w:p w:rsidR="006117F6" w:rsidRPr="00227F81" w:rsidRDefault="006117F6" w:rsidP="0068362E">
            <w:pPr>
              <w:autoSpaceDE w:val="0"/>
              <w:jc w:val="both"/>
              <w:rPr>
                <w:iCs/>
              </w:rPr>
            </w:pPr>
            <w:r>
              <w:rPr>
                <w:iCs/>
              </w:rPr>
              <w:t>Обобщение правоприменительной практики осуществляется Администрацией города Рыльска посредством сбора и анализа данных о проведенных контрольных мероприятиях и их результатах.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6117F6" w:rsidRDefault="006117F6" w:rsidP="0068362E">
            <w:pPr>
              <w:autoSpaceDE w:val="0"/>
              <w:jc w:val="both"/>
              <w:rPr>
                <w:b/>
                <w:iCs/>
              </w:rPr>
            </w:pPr>
          </w:p>
          <w:p w:rsidR="006117F6" w:rsidRDefault="006117F6" w:rsidP="0068362E">
            <w:pPr>
              <w:autoSpaceDE w:val="0"/>
              <w:jc w:val="both"/>
              <w:rPr>
                <w:b/>
                <w:iCs/>
              </w:rPr>
            </w:pPr>
          </w:p>
          <w:p w:rsidR="006117F6" w:rsidRPr="00EA4D39" w:rsidRDefault="006117F6" w:rsidP="0068362E">
            <w:pPr>
              <w:autoSpaceDE w:val="0"/>
              <w:jc w:val="both"/>
            </w:pPr>
            <w:r w:rsidRPr="00EA4D39">
              <w:rPr>
                <w:b/>
                <w:iCs/>
              </w:rPr>
              <w:t>Предостережение о недопустимости нарушения обязательных требований</w:t>
            </w:r>
          </w:p>
          <w:p w:rsidR="006117F6" w:rsidRPr="00EA4D39" w:rsidRDefault="006117F6"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w:t>
            </w:r>
            <w:r w:rsidRPr="00EA4D39">
              <w:rPr>
                <w:rFonts w:ascii="Times New Roman" w:hAnsi="Times New Roman"/>
                <w:sz w:val="24"/>
                <w:szCs w:val="24"/>
              </w:rPr>
              <w:lastRenderedPageBreak/>
              <w:t>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117F6" w:rsidRPr="00EA4D39" w:rsidRDefault="006117F6"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6117F6" w:rsidRPr="00EA4D39" w:rsidRDefault="006117F6" w:rsidP="0068362E">
            <w:pPr>
              <w:jc w:val="both"/>
            </w:pPr>
            <w:r w:rsidRPr="00EA4D39">
              <w:t>Возражение должно содержать:</w:t>
            </w:r>
          </w:p>
          <w:p w:rsidR="006117F6" w:rsidRPr="00EA4D39" w:rsidRDefault="006117F6" w:rsidP="0068362E">
            <w:pPr>
              <w:jc w:val="both"/>
            </w:pPr>
            <w:r w:rsidRPr="00EA4D39">
              <w:t>1 наименование Контрольного органа, в который направляется возражение;</w:t>
            </w:r>
          </w:p>
          <w:p w:rsidR="006117F6" w:rsidRPr="00EA4D39" w:rsidRDefault="006117F6" w:rsidP="0068362E">
            <w:pPr>
              <w:jc w:val="both"/>
            </w:pPr>
            <w:r w:rsidRPr="00EA4D39">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117F6" w:rsidRPr="00EA4D39" w:rsidRDefault="006117F6" w:rsidP="0068362E">
            <w:pPr>
              <w:jc w:val="both"/>
            </w:pPr>
            <w:r w:rsidRPr="00EA4D39">
              <w:t>3) дату и номер предостережения;</w:t>
            </w:r>
          </w:p>
          <w:p w:rsidR="006117F6" w:rsidRPr="00EA4D39" w:rsidRDefault="006117F6" w:rsidP="0068362E">
            <w:pPr>
              <w:jc w:val="both"/>
            </w:pPr>
            <w:r w:rsidRPr="00EA4D39">
              <w:t>4) доводы, на основании которых контролируемое лицо не согласно с объявленным предостережением;</w:t>
            </w:r>
          </w:p>
          <w:p w:rsidR="006117F6" w:rsidRPr="00EA4D39" w:rsidRDefault="006117F6" w:rsidP="0068362E">
            <w:pPr>
              <w:jc w:val="both"/>
            </w:pPr>
            <w:r w:rsidRPr="00EA4D39">
              <w:t>5) дату получения предостережения контролируемым лицом;</w:t>
            </w:r>
          </w:p>
          <w:p w:rsidR="006117F6" w:rsidRPr="00EA4D39" w:rsidRDefault="006117F6" w:rsidP="0068362E">
            <w:pPr>
              <w:jc w:val="both"/>
            </w:pPr>
            <w:r w:rsidRPr="00EA4D39">
              <w:t>6) личную подпись и дату.</w:t>
            </w:r>
          </w:p>
          <w:p w:rsidR="006117F6" w:rsidRPr="00EA4D39" w:rsidRDefault="006117F6" w:rsidP="0068362E">
            <w:pPr>
              <w:jc w:val="both"/>
            </w:pPr>
            <w:r w:rsidRPr="00EA4D39">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6117F6" w:rsidRPr="00EA4D39" w:rsidRDefault="006117F6" w:rsidP="0068362E">
            <w:pPr>
              <w:jc w:val="both"/>
            </w:pPr>
            <w:r w:rsidRPr="00EA4D39">
              <w:t>По результатам рассмотрения возражения Контрольный орган принимает одно из следующих решений:</w:t>
            </w:r>
          </w:p>
          <w:p w:rsidR="006117F6" w:rsidRPr="00EA4D39" w:rsidRDefault="006117F6" w:rsidP="0068362E">
            <w:pPr>
              <w:jc w:val="both"/>
            </w:pPr>
            <w:r w:rsidRPr="00EA4D39">
              <w:t>1) удовлетворяет возражение в форме отмены предостережения;</w:t>
            </w:r>
          </w:p>
          <w:p w:rsidR="006117F6" w:rsidRPr="00EA4D39" w:rsidRDefault="006117F6" w:rsidP="0068362E">
            <w:pPr>
              <w:jc w:val="both"/>
            </w:pPr>
            <w:r w:rsidRPr="00EA4D39">
              <w:t>2)отказывает в удовлетворении возражения с указанием причины отказа.</w:t>
            </w:r>
          </w:p>
          <w:p w:rsidR="006117F6" w:rsidRPr="00EA4D39" w:rsidRDefault="006117F6" w:rsidP="0068362E">
            <w:pPr>
              <w:jc w:val="both"/>
            </w:pPr>
            <w:r w:rsidRPr="00EA4D39">
              <w:lastRenderedPageBreak/>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6117F6" w:rsidRPr="00EA4D39" w:rsidRDefault="006117F6" w:rsidP="0068362E">
            <w:pPr>
              <w:jc w:val="both"/>
            </w:pPr>
            <w:r w:rsidRPr="00EA4D39">
              <w:t>Повторное направление возражения по тем же основаниям не допускается.</w:t>
            </w:r>
          </w:p>
          <w:p w:rsidR="006117F6" w:rsidRPr="00EA4D39" w:rsidRDefault="006117F6" w:rsidP="0068362E">
            <w:pPr>
              <w:pStyle w:val="HTM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tc>
        <w:tc>
          <w:tcPr>
            <w:tcW w:w="144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both"/>
            </w:pPr>
            <w:r w:rsidRPr="00EA4D39">
              <w:rPr>
                <w:iCs/>
              </w:rPr>
              <w:lastRenderedPageBreak/>
              <w:t>По мере необходимости</w:t>
            </w:r>
          </w:p>
        </w:tc>
        <w:tc>
          <w:tcPr>
            <w:tcW w:w="2160" w:type="dxa"/>
            <w:tcBorders>
              <w:top w:val="single" w:sz="4" w:space="0" w:color="000000"/>
              <w:left w:val="single" w:sz="4" w:space="0" w:color="000000"/>
              <w:bottom w:val="single" w:sz="4" w:space="0" w:color="000000"/>
              <w:right w:val="single" w:sz="4" w:space="0" w:color="000000"/>
            </w:tcBorders>
            <w:vAlign w:val="center"/>
          </w:tcPr>
          <w:p w:rsidR="006117F6" w:rsidRPr="00EA4D39" w:rsidRDefault="003B72FB" w:rsidP="003B72FB">
            <w:pPr>
              <w:autoSpaceDE w:val="0"/>
              <w:jc w:val="center"/>
            </w:pPr>
            <w:r>
              <w:rPr>
                <w:rStyle w:val="28"/>
                <w:sz w:val="24"/>
              </w:rPr>
              <w:t>Начальник о</w:t>
            </w:r>
            <w:r w:rsidR="006117F6">
              <w:rPr>
                <w:rStyle w:val="28"/>
                <w:sz w:val="24"/>
              </w:rPr>
              <w:t>тдел</w:t>
            </w:r>
            <w:r>
              <w:rPr>
                <w:rStyle w:val="28"/>
                <w:sz w:val="24"/>
              </w:rPr>
              <w:t>а</w:t>
            </w:r>
            <w:r w:rsidR="006117F6">
              <w:rPr>
                <w:rStyle w:val="28"/>
                <w:sz w:val="24"/>
              </w:rPr>
              <w:t xml:space="preserve"> ЖКХ, градостроительства и земельных правоотношений администрации</w:t>
            </w:r>
            <w:r w:rsidR="006117F6" w:rsidRPr="00EA4D39">
              <w:rPr>
                <w:rStyle w:val="28"/>
                <w:sz w:val="24"/>
              </w:rPr>
              <w:t>.</w:t>
            </w:r>
          </w:p>
        </w:tc>
      </w:tr>
      <w:tr w:rsidR="006117F6" w:rsidRPr="00EA4D39" w:rsidTr="0068362E">
        <w:tc>
          <w:tcPr>
            <w:tcW w:w="63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iCs/>
              </w:rPr>
              <w:lastRenderedPageBreak/>
              <w:t xml:space="preserve">3. </w:t>
            </w:r>
          </w:p>
        </w:tc>
        <w:tc>
          <w:tcPr>
            <w:tcW w:w="5202"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b/>
                <w:iCs/>
              </w:rPr>
              <w:t>Консультирование:</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6117F6" w:rsidRPr="00EA4D39" w:rsidRDefault="006117F6"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1) порядка проведения контрольных мероприятий;</w:t>
            </w:r>
          </w:p>
          <w:p w:rsidR="006117F6" w:rsidRPr="00EA4D39" w:rsidRDefault="006117F6"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2)периодичности проведения контрольных мероприятий;</w:t>
            </w:r>
          </w:p>
          <w:p w:rsidR="006117F6" w:rsidRPr="00EA4D39" w:rsidRDefault="006117F6"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3)порядка принятия решений по итогам контрольных мероприятий;</w:t>
            </w:r>
          </w:p>
          <w:p w:rsidR="006117F6" w:rsidRPr="00EA4D39" w:rsidRDefault="006117F6"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4)порядка обжалования решений Контрольного органа.</w:t>
            </w:r>
          </w:p>
          <w:p w:rsidR="006117F6" w:rsidRPr="00EA4D39" w:rsidRDefault="006117F6"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Инспекторы осуществляют консультирование контролируемых лиц и их представителей:</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1)в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2)посредством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117F6" w:rsidRPr="00EA4D39" w:rsidRDefault="006117F6" w:rsidP="0068362E">
            <w:pPr>
              <w:jc w:val="both"/>
            </w:pPr>
            <w:r w:rsidRPr="00EA4D39">
              <w:t>Индивидуальное консультирование на личном приеме каждого заявителя инспекторами не может превышать 10 минут.</w:t>
            </w:r>
          </w:p>
          <w:p w:rsidR="006117F6" w:rsidRPr="00EA4D39" w:rsidRDefault="006117F6" w:rsidP="0068362E">
            <w:pPr>
              <w:jc w:val="both"/>
            </w:pPr>
            <w:r w:rsidRPr="00EA4D39">
              <w:t xml:space="preserve"> Время разговора по телефону не должно превышать 10 минут.</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117F6" w:rsidRPr="00EA4D39" w:rsidRDefault="006117F6" w:rsidP="0068362E">
            <w:pPr>
              <w:pStyle w:val="ConsPlusNormal"/>
              <w:jc w:val="both"/>
              <w:rPr>
                <w:rFonts w:ascii="Times New Roman" w:hAnsi="Times New Roman" w:cs="Times New Roman"/>
                <w:sz w:val="24"/>
                <w:szCs w:val="24"/>
              </w:rPr>
            </w:pP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Письменное консультирование контролируемых лиц и их представителей осуществляется по вопросам, указанным в порядке и сроки, установленные Федеральным законом от 02.05.2006 № 59-ФЗ «О порядке </w:t>
            </w:r>
            <w:r w:rsidRPr="00EA4D39">
              <w:rPr>
                <w:rFonts w:ascii="Times New Roman" w:hAnsi="Times New Roman" w:cs="Times New Roman"/>
                <w:sz w:val="24"/>
                <w:szCs w:val="24"/>
              </w:rPr>
              <w:lastRenderedPageBreak/>
              <w:t>рассмотрения обращений граждан Российской Федерации».</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6117F6" w:rsidRPr="00EA4D39" w:rsidRDefault="006117F6"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осуществляет учет проведенных консультирований.</w:t>
            </w:r>
          </w:p>
          <w:p w:rsidR="006117F6" w:rsidRPr="00EA4D39" w:rsidRDefault="006117F6" w:rsidP="0068362E">
            <w:pPr>
              <w:pStyle w:val="ConsPlusNormal"/>
              <w:jc w:val="both"/>
              <w:rPr>
                <w:rFonts w:ascii="Times New Roman" w:hAnsi="Times New Roman" w:cs="Times New Roman"/>
                <w:iCs/>
                <w:sz w:val="24"/>
                <w:szCs w:val="24"/>
              </w:rPr>
            </w:pPr>
          </w:p>
        </w:tc>
        <w:tc>
          <w:tcPr>
            <w:tcW w:w="1440" w:type="dxa"/>
            <w:tcBorders>
              <w:top w:val="single" w:sz="4" w:space="0" w:color="000000"/>
              <w:left w:val="single" w:sz="4" w:space="0" w:color="000000"/>
              <w:bottom w:val="single" w:sz="4" w:space="0" w:color="000000"/>
            </w:tcBorders>
            <w:vAlign w:val="center"/>
          </w:tcPr>
          <w:p w:rsidR="006117F6" w:rsidRPr="00EA4D39" w:rsidRDefault="006117F6" w:rsidP="0068362E">
            <w:pPr>
              <w:autoSpaceDE w:val="0"/>
              <w:jc w:val="center"/>
            </w:pPr>
            <w:r w:rsidRPr="00EA4D39">
              <w:rPr>
                <w:iCs/>
              </w:rPr>
              <w:lastRenderedPageBreak/>
              <w:t>Постоянно</w:t>
            </w:r>
          </w:p>
          <w:p w:rsidR="006117F6" w:rsidRPr="00EA4D39" w:rsidRDefault="006117F6" w:rsidP="0068362E">
            <w:pPr>
              <w:autoSpaceDE w:val="0"/>
              <w:jc w:val="center"/>
            </w:pPr>
            <w:r w:rsidRPr="00EA4D39">
              <w:rPr>
                <w:iCs/>
              </w:rPr>
              <w:t>В течение года</w:t>
            </w:r>
          </w:p>
          <w:p w:rsidR="006117F6" w:rsidRPr="00EA4D39" w:rsidRDefault="006117F6" w:rsidP="0068362E">
            <w:pPr>
              <w:autoSpaceDE w:val="0"/>
              <w:jc w:val="center"/>
            </w:pPr>
            <w:r w:rsidRPr="00EA4D39">
              <w:rPr>
                <w:iCs/>
              </w:rPr>
              <w:t>По мере поступления обращений контролируемых лиц</w:t>
            </w:r>
          </w:p>
        </w:tc>
        <w:tc>
          <w:tcPr>
            <w:tcW w:w="2160" w:type="dxa"/>
            <w:tcBorders>
              <w:top w:val="single" w:sz="4" w:space="0" w:color="000000"/>
              <w:left w:val="single" w:sz="4" w:space="0" w:color="000000"/>
              <w:bottom w:val="single" w:sz="4" w:space="0" w:color="000000"/>
              <w:right w:val="single" w:sz="4" w:space="0" w:color="000000"/>
            </w:tcBorders>
            <w:vAlign w:val="center"/>
          </w:tcPr>
          <w:p w:rsidR="006117F6" w:rsidRPr="00EA4D39" w:rsidRDefault="003B72FB" w:rsidP="003B72FB">
            <w:pPr>
              <w:autoSpaceDE w:val="0"/>
              <w:jc w:val="center"/>
            </w:pPr>
            <w:r>
              <w:rPr>
                <w:rStyle w:val="28"/>
                <w:sz w:val="24"/>
              </w:rPr>
              <w:t>Начальник о</w:t>
            </w:r>
            <w:r w:rsidR="006117F6">
              <w:rPr>
                <w:rStyle w:val="28"/>
                <w:sz w:val="24"/>
              </w:rPr>
              <w:t>тдел</w:t>
            </w:r>
            <w:r>
              <w:rPr>
                <w:rStyle w:val="28"/>
                <w:sz w:val="24"/>
              </w:rPr>
              <w:t>а</w:t>
            </w:r>
            <w:r w:rsidR="006117F6">
              <w:rPr>
                <w:rStyle w:val="28"/>
                <w:sz w:val="24"/>
              </w:rPr>
              <w:t xml:space="preserve"> ЖКХ, градостроительства и земельных правоотношений администрации</w:t>
            </w:r>
            <w:r w:rsidR="006117F6" w:rsidRPr="00EA4D39">
              <w:rPr>
                <w:rStyle w:val="28"/>
                <w:sz w:val="24"/>
              </w:rPr>
              <w:t>.</w:t>
            </w:r>
          </w:p>
        </w:tc>
      </w:tr>
      <w:tr w:rsidR="006117F6" w:rsidRPr="00EA4D39" w:rsidTr="0068362E">
        <w:tc>
          <w:tcPr>
            <w:tcW w:w="630" w:type="dxa"/>
            <w:tcBorders>
              <w:left w:val="single" w:sz="4" w:space="0" w:color="000000"/>
              <w:bottom w:val="single" w:sz="4" w:space="0" w:color="000000"/>
            </w:tcBorders>
            <w:vAlign w:val="center"/>
          </w:tcPr>
          <w:p w:rsidR="006117F6" w:rsidRPr="00EA4D39" w:rsidRDefault="006117F6" w:rsidP="0068362E">
            <w:pPr>
              <w:autoSpaceDE w:val="0"/>
              <w:jc w:val="center"/>
            </w:pPr>
            <w:r w:rsidRPr="00EA4D39">
              <w:rPr>
                <w:iCs/>
              </w:rPr>
              <w:lastRenderedPageBreak/>
              <w:t>4</w:t>
            </w:r>
          </w:p>
        </w:tc>
        <w:tc>
          <w:tcPr>
            <w:tcW w:w="5202" w:type="dxa"/>
            <w:tcBorders>
              <w:left w:val="single" w:sz="4" w:space="0" w:color="000000"/>
              <w:bottom w:val="single" w:sz="4" w:space="0" w:color="000000"/>
            </w:tcBorders>
            <w:vAlign w:val="center"/>
          </w:tcPr>
          <w:p w:rsidR="006117F6" w:rsidRPr="00EA4D39" w:rsidRDefault="006117F6" w:rsidP="0068362E">
            <w:pPr>
              <w:pStyle w:val="a4"/>
              <w:autoSpaceDE w:val="0"/>
              <w:jc w:val="center"/>
            </w:pPr>
            <w:r w:rsidRPr="00EA4D39">
              <w:rPr>
                <w:b/>
                <w:iCs/>
              </w:rPr>
              <w:t>Профилактический визит:</w:t>
            </w:r>
          </w:p>
          <w:p w:rsidR="00F03E18" w:rsidRPr="00F03E18" w:rsidRDefault="006117F6"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A4D39">
              <w:t xml:space="preserve"> </w:t>
            </w:r>
            <w:r w:rsidR="00F03E18" w:rsidRPr="00F03E18">
              <w:rPr>
                <w:rFonts w:eastAsia="Calibri"/>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Инспектор проводит обязательный профилактический визит в отношении:</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1) контролируемых лиц, приступающих к осуществлению деятельности в сфере землепользования, не позднее чем в течение одного года с момента начала такой деятельности (при наличии сведений о начале деятельности);</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2) объектов контроля, отнесенных к категориям </w:t>
            </w:r>
            <w:r w:rsidRPr="00F03E18">
              <w:t xml:space="preserve">чрезвычайно высокого, высокого и </w:t>
            </w:r>
            <w:r w:rsidRPr="00F03E18">
              <w:rPr>
                <w:rFonts w:eastAsia="Calibri"/>
              </w:rPr>
              <w:t>значительного риска, в срок не позднее одного года со дня принятия решения об отнесении объекта контроля к указанной категории.</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lastRenderedPageBreak/>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Контролируемое лицо вправе обратиться в контрольный (надзорный) орган с заявлением о проведении в отношении его профилактического визита. </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1) от контролируемого лица поступило уведомление об отзыве заявления о проведении профилактического визита;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В случае принятия решения о проведении профилактического визита по заявлению контролируемого лица контрольный </w:t>
            </w:r>
            <w:r w:rsidRPr="00F03E18">
              <w:rPr>
                <w:rFonts w:eastAsia="Calibri"/>
              </w:rPr>
              <w:lastRenderedPageBreak/>
              <w:t>(надзорный)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По итогам профилактического визита инспектор составляет акт о проведении профилактического визита, форма которого утверждается контрольным органом. Контрольный орган осуществляет учет проведенных профилактических визитов».</w:t>
            </w:r>
          </w:p>
          <w:p w:rsidR="006117F6" w:rsidRPr="00EA4D39" w:rsidRDefault="006117F6" w:rsidP="0068362E"/>
        </w:tc>
        <w:tc>
          <w:tcPr>
            <w:tcW w:w="1440" w:type="dxa"/>
            <w:tcBorders>
              <w:left w:val="single" w:sz="4" w:space="0" w:color="000000"/>
              <w:bottom w:val="single" w:sz="4" w:space="0" w:color="000000"/>
            </w:tcBorders>
            <w:vAlign w:val="center"/>
          </w:tcPr>
          <w:p w:rsidR="006117F6" w:rsidRPr="00EA4D39" w:rsidRDefault="006117F6" w:rsidP="0068362E">
            <w:pPr>
              <w:autoSpaceDE w:val="0"/>
              <w:snapToGrid w:val="0"/>
              <w:jc w:val="center"/>
              <w:rPr>
                <w:iCs/>
              </w:rPr>
            </w:pPr>
          </w:p>
        </w:tc>
        <w:tc>
          <w:tcPr>
            <w:tcW w:w="2160" w:type="dxa"/>
            <w:tcBorders>
              <w:left w:val="single" w:sz="4" w:space="0" w:color="000000"/>
              <w:bottom w:val="single" w:sz="4" w:space="0" w:color="000000"/>
              <w:right w:val="single" w:sz="4" w:space="0" w:color="000000"/>
            </w:tcBorders>
            <w:vAlign w:val="center"/>
          </w:tcPr>
          <w:p w:rsidR="006117F6" w:rsidRPr="00EA4D39" w:rsidRDefault="006117F6" w:rsidP="0068362E">
            <w:pPr>
              <w:autoSpaceDE w:val="0"/>
              <w:snapToGrid w:val="0"/>
              <w:jc w:val="center"/>
              <w:rPr>
                <w:iCs/>
              </w:rPr>
            </w:pPr>
          </w:p>
        </w:tc>
      </w:tr>
    </w:tbl>
    <w:p w:rsidR="006117F6" w:rsidRPr="00EA4D39" w:rsidRDefault="006117F6" w:rsidP="006117F6">
      <w:pPr>
        <w:shd w:val="clear" w:color="auto" w:fill="FFFFFF"/>
        <w:spacing w:line="252" w:lineRule="atLeast"/>
        <w:jc w:val="center"/>
        <w:textAlignment w:val="baseline"/>
        <w:rPr>
          <w:color w:val="000000"/>
        </w:rPr>
      </w:pPr>
    </w:p>
    <w:p w:rsidR="006117F6" w:rsidRDefault="006117F6" w:rsidP="006117F6">
      <w:pPr>
        <w:autoSpaceDE w:val="0"/>
        <w:ind w:firstLine="709"/>
        <w:jc w:val="center"/>
      </w:pPr>
      <w:r>
        <w:rPr>
          <w:b/>
          <w:bCs/>
          <w:sz w:val="26"/>
          <w:szCs w:val="26"/>
        </w:rPr>
        <w:t>Раздел 4. Показатели результативности и эффективности программы профилактики рисков причинения вреда</w:t>
      </w:r>
    </w:p>
    <w:p w:rsidR="006117F6" w:rsidRDefault="006117F6" w:rsidP="006117F6">
      <w:pPr>
        <w:autoSpaceDE w:val="0"/>
        <w:ind w:firstLine="709"/>
        <w:jc w:val="center"/>
        <w:rPr>
          <w:b/>
          <w:bCs/>
          <w:sz w:val="26"/>
          <w:szCs w:val="26"/>
        </w:rPr>
      </w:pP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72"/>
      </w:tblGrid>
      <w:tr w:rsidR="006117F6" w:rsidTr="0068362E">
        <w:tc>
          <w:tcPr>
            <w:tcW w:w="629" w:type="dxa"/>
            <w:tcBorders>
              <w:top w:val="single" w:sz="4" w:space="0" w:color="000000"/>
              <w:left w:val="single" w:sz="4" w:space="0" w:color="000000"/>
              <w:bottom w:val="single" w:sz="4" w:space="0" w:color="000000"/>
            </w:tcBorders>
          </w:tcPr>
          <w:p w:rsidR="006117F6" w:rsidRDefault="006117F6" w:rsidP="0068362E">
            <w:pPr>
              <w:autoSpaceDE w:val="0"/>
              <w:jc w:val="center"/>
            </w:pPr>
            <w:r>
              <w:t>№ п/п</w:t>
            </w:r>
          </w:p>
        </w:tc>
        <w:tc>
          <w:tcPr>
            <w:tcW w:w="6237" w:type="dxa"/>
            <w:tcBorders>
              <w:top w:val="single" w:sz="4" w:space="0" w:color="000000"/>
              <w:left w:val="single" w:sz="4" w:space="0" w:color="000000"/>
              <w:bottom w:val="single" w:sz="4" w:space="0" w:color="000000"/>
            </w:tcBorders>
          </w:tcPr>
          <w:p w:rsidR="006117F6" w:rsidRDefault="006117F6" w:rsidP="0068362E">
            <w:pPr>
              <w:autoSpaceDE w:val="0"/>
              <w:jc w:val="center"/>
            </w:pPr>
            <w:r>
              <w:t>Наименование показателя</w:t>
            </w:r>
          </w:p>
        </w:tc>
        <w:tc>
          <w:tcPr>
            <w:tcW w:w="2572" w:type="dxa"/>
            <w:tcBorders>
              <w:top w:val="single" w:sz="4" w:space="0" w:color="000000"/>
              <w:left w:val="single" w:sz="4" w:space="0" w:color="000000"/>
              <w:bottom w:val="single" w:sz="4" w:space="0" w:color="000000"/>
              <w:right w:val="single" w:sz="4" w:space="0" w:color="000000"/>
            </w:tcBorders>
          </w:tcPr>
          <w:p w:rsidR="006117F6" w:rsidRDefault="006117F6" w:rsidP="0068362E">
            <w:pPr>
              <w:autoSpaceDE w:val="0"/>
              <w:jc w:val="center"/>
            </w:pPr>
            <w:r>
              <w:t>Величина</w:t>
            </w:r>
          </w:p>
        </w:tc>
      </w:tr>
      <w:tr w:rsidR="006117F6" w:rsidTr="0068362E">
        <w:tc>
          <w:tcPr>
            <w:tcW w:w="629" w:type="dxa"/>
            <w:tcBorders>
              <w:top w:val="single" w:sz="4" w:space="0" w:color="000000"/>
              <w:left w:val="single" w:sz="4" w:space="0" w:color="000000"/>
              <w:bottom w:val="single" w:sz="4" w:space="0" w:color="000000"/>
            </w:tcBorders>
          </w:tcPr>
          <w:p w:rsidR="006117F6" w:rsidRDefault="006117F6" w:rsidP="0068362E">
            <w:pPr>
              <w:autoSpaceDE w:val="0"/>
              <w:jc w:val="center"/>
            </w:pPr>
            <w:r>
              <w:t>1.</w:t>
            </w:r>
          </w:p>
        </w:tc>
        <w:tc>
          <w:tcPr>
            <w:tcW w:w="6237" w:type="dxa"/>
            <w:tcBorders>
              <w:top w:val="single" w:sz="4" w:space="0" w:color="000000"/>
              <w:left w:val="single" w:sz="4" w:space="0" w:color="000000"/>
              <w:bottom w:val="single" w:sz="4" w:space="0" w:color="000000"/>
            </w:tcBorders>
          </w:tcPr>
          <w:p w:rsidR="006117F6" w:rsidRDefault="006117F6" w:rsidP="0068362E">
            <w:pPr>
              <w:autoSpaceDE w:val="0"/>
              <w:jc w:val="both"/>
            </w:pPr>
            <w: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72" w:type="dxa"/>
            <w:tcBorders>
              <w:top w:val="single" w:sz="4" w:space="0" w:color="000000"/>
              <w:left w:val="single" w:sz="4" w:space="0" w:color="000000"/>
              <w:bottom w:val="single" w:sz="4" w:space="0" w:color="000000"/>
              <w:right w:val="single" w:sz="4" w:space="0" w:color="000000"/>
            </w:tcBorders>
          </w:tcPr>
          <w:p w:rsidR="006117F6" w:rsidRDefault="006117F6" w:rsidP="0068362E">
            <w:pPr>
              <w:autoSpaceDE w:val="0"/>
              <w:jc w:val="center"/>
            </w:pPr>
            <w:r>
              <w:t>100 %</w:t>
            </w:r>
          </w:p>
        </w:tc>
      </w:tr>
      <w:tr w:rsidR="006117F6" w:rsidTr="0068362E">
        <w:tc>
          <w:tcPr>
            <w:tcW w:w="629" w:type="dxa"/>
            <w:tcBorders>
              <w:top w:val="single" w:sz="4" w:space="0" w:color="000000"/>
              <w:left w:val="single" w:sz="4" w:space="0" w:color="000000"/>
              <w:bottom w:val="single" w:sz="4" w:space="0" w:color="000000"/>
            </w:tcBorders>
          </w:tcPr>
          <w:p w:rsidR="006117F6" w:rsidRDefault="006117F6" w:rsidP="0068362E">
            <w:pPr>
              <w:autoSpaceDE w:val="0"/>
              <w:jc w:val="center"/>
            </w:pPr>
            <w:r>
              <w:t>2.</w:t>
            </w:r>
          </w:p>
        </w:tc>
        <w:tc>
          <w:tcPr>
            <w:tcW w:w="6237" w:type="dxa"/>
            <w:tcBorders>
              <w:top w:val="single" w:sz="4" w:space="0" w:color="000000"/>
              <w:left w:val="single" w:sz="4" w:space="0" w:color="000000"/>
              <w:bottom w:val="single" w:sz="4" w:space="0" w:color="000000"/>
            </w:tcBorders>
          </w:tcPr>
          <w:p w:rsidR="006117F6" w:rsidRDefault="006117F6" w:rsidP="0068362E">
            <w:pPr>
              <w:autoSpaceDE w:val="0"/>
              <w:jc w:val="both"/>
            </w:pPr>
            <w:r>
              <w:t>Удовлетворенность контролируемых лиц и их представителями консультированием контрольного  органа</w:t>
            </w:r>
          </w:p>
        </w:tc>
        <w:tc>
          <w:tcPr>
            <w:tcW w:w="2572" w:type="dxa"/>
            <w:tcBorders>
              <w:top w:val="single" w:sz="4" w:space="0" w:color="000000"/>
              <w:left w:val="single" w:sz="4" w:space="0" w:color="000000"/>
              <w:bottom w:val="single" w:sz="4" w:space="0" w:color="000000"/>
              <w:right w:val="single" w:sz="4" w:space="0" w:color="000000"/>
            </w:tcBorders>
          </w:tcPr>
          <w:p w:rsidR="006117F6" w:rsidRDefault="006117F6" w:rsidP="0068362E">
            <w:pPr>
              <w:autoSpaceDE w:val="0"/>
              <w:jc w:val="center"/>
            </w:pPr>
            <w:r>
              <w:t>100 % от числа обратившихся</w:t>
            </w:r>
          </w:p>
        </w:tc>
      </w:tr>
    </w:tbl>
    <w:p w:rsidR="006117F6" w:rsidRDefault="006117F6" w:rsidP="006117F6">
      <w:pPr>
        <w:spacing w:before="280" w:after="280"/>
        <w:ind w:firstLine="708"/>
        <w:jc w:val="both"/>
      </w:pPr>
      <w: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(надзорных) мероприятий.</w:t>
      </w:r>
    </w:p>
    <w:p w:rsidR="006117F6" w:rsidRPr="00EA4D39" w:rsidRDefault="006117F6" w:rsidP="006117F6">
      <w:pPr>
        <w:shd w:val="clear" w:color="auto" w:fill="FFFFFF"/>
        <w:spacing w:line="252" w:lineRule="atLeast"/>
        <w:jc w:val="center"/>
        <w:textAlignment w:val="baseline"/>
        <w:rPr>
          <w:color w:val="000000"/>
        </w:rPr>
      </w:pPr>
      <w:r>
        <w:t>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w:t>
      </w: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03E18" w:rsidRDefault="00F03E18" w:rsidP="00D81E65">
      <w:pPr>
        <w:shd w:val="clear" w:color="auto" w:fill="FFFFFF"/>
        <w:spacing w:line="252" w:lineRule="atLeast"/>
        <w:jc w:val="center"/>
        <w:textAlignment w:val="baseline"/>
        <w:rPr>
          <w:color w:val="000000"/>
        </w:rPr>
      </w:pP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Приложение 4 </w:t>
      </w: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w:t>
      </w:r>
    </w:p>
    <w:p w:rsidR="00F24DFC" w:rsidRDefault="00F24DFC"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города Рыльска</w:t>
      </w:r>
    </w:p>
    <w:p w:rsidR="00F24DFC" w:rsidRDefault="003B2A56" w:rsidP="00F24D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от «__» _</w:t>
      </w:r>
      <w:r w:rsidR="00F24DFC">
        <w:rPr>
          <w:rFonts w:ascii="Times New Roman" w:hAnsi="Times New Roman" w:cs="Times New Roman"/>
          <w:sz w:val="24"/>
          <w:szCs w:val="24"/>
        </w:rPr>
        <w:t>_ 202</w:t>
      </w:r>
      <w:r w:rsidR="003B72FB">
        <w:rPr>
          <w:rFonts w:ascii="Times New Roman" w:hAnsi="Times New Roman" w:cs="Times New Roman"/>
          <w:sz w:val="24"/>
          <w:szCs w:val="24"/>
        </w:rPr>
        <w:t>4</w:t>
      </w:r>
      <w:r w:rsidR="00F24DFC">
        <w:rPr>
          <w:rFonts w:ascii="Times New Roman" w:hAnsi="Times New Roman" w:cs="Times New Roman"/>
          <w:sz w:val="24"/>
          <w:szCs w:val="24"/>
        </w:rPr>
        <w:t xml:space="preserve"> года № __</w:t>
      </w: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68362E" w:rsidRPr="00435194" w:rsidRDefault="0068362E" w:rsidP="0068362E">
      <w:pPr>
        <w:autoSpaceDE w:val="0"/>
        <w:autoSpaceDN w:val="0"/>
        <w:adjustRightInd w:val="0"/>
        <w:spacing w:line="240" w:lineRule="exact"/>
        <w:jc w:val="center"/>
        <w:rPr>
          <w:b/>
          <w:bCs/>
        </w:rPr>
      </w:pPr>
      <w:r w:rsidRPr="00435194">
        <w:rPr>
          <w:b/>
          <w:bCs/>
        </w:rPr>
        <w:t xml:space="preserve">Программа профилактики </w:t>
      </w:r>
      <w:r w:rsidRPr="00435194">
        <w:rPr>
          <w:b/>
        </w:rPr>
        <w:t>рисков причинения вреда (ущерба) о</w:t>
      </w:r>
      <w:r>
        <w:rPr>
          <w:b/>
        </w:rPr>
        <w:t xml:space="preserve">храняемым законом ценностям по </w:t>
      </w:r>
      <w:proofErr w:type="gramStart"/>
      <w:r>
        <w:rPr>
          <w:b/>
        </w:rPr>
        <w:t>муниципальному</w:t>
      </w:r>
      <w:r w:rsidRPr="00435194">
        <w:rPr>
          <w:b/>
        </w:rPr>
        <w:t xml:space="preserve">  контролю</w:t>
      </w:r>
      <w:r>
        <w:rPr>
          <w:b/>
        </w:rPr>
        <w:t>в</w:t>
      </w:r>
      <w:proofErr w:type="gramEnd"/>
      <w:r>
        <w:rPr>
          <w:b/>
        </w:rPr>
        <w:t xml:space="preserve"> сфере благоустройства </w:t>
      </w:r>
      <w:r>
        <w:rPr>
          <w:b/>
          <w:bCs/>
        </w:rPr>
        <w:t>на 202</w:t>
      </w:r>
      <w:r w:rsidR="003B72FB">
        <w:rPr>
          <w:b/>
          <w:bCs/>
        </w:rPr>
        <w:t>5</w:t>
      </w:r>
      <w:r w:rsidRPr="00435194">
        <w:rPr>
          <w:b/>
          <w:bCs/>
        </w:rPr>
        <w:t xml:space="preserve"> год</w:t>
      </w:r>
    </w:p>
    <w:p w:rsidR="0068362E" w:rsidRPr="00435194" w:rsidRDefault="0068362E" w:rsidP="0068362E">
      <w:pPr>
        <w:autoSpaceDE w:val="0"/>
        <w:autoSpaceDN w:val="0"/>
        <w:adjustRightInd w:val="0"/>
        <w:spacing w:line="240" w:lineRule="exact"/>
        <w:ind w:firstLine="709"/>
        <w:jc w:val="both"/>
      </w:pPr>
    </w:p>
    <w:p w:rsidR="0068362E" w:rsidRPr="00435194" w:rsidRDefault="0068362E" w:rsidP="0068362E">
      <w:pPr>
        <w:autoSpaceDE w:val="0"/>
        <w:autoSpaceDN w:val="0"/>
        <w:adjustRightInd w:val="0"/>
        <w:spacing w:line="240" w:lineRule="exact"/>
        <w:jc w:val="both"/>
      </w:pPr>
    </w:p>
    <w:p w:rsidR="0068362E" w:rsidRPr="00435194" w:rsidRDefault="0068362E" w:rsidP="0068362E">
      <w:pPr>
        <w:autoSpaceDE w:val="0"/>
        <w:autoSpaceDN w:val="0"/>
        <w:adjustRightInd w:val="0"/>
        <w:ind w:firstLine="709"/>
        <w:jc w:val="center"/>
        <w:outlineLvl w:val="1"/>
        <w:rPr>
          <w:b/>
          <w:bCs/>
        </w:rPr>
      </w:pPr>
      <w:r w:rsidRPr="00435194">
        <w:rPr>
          <w:b/>
          <w:bCs/>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68362E" w:rsidRPr="00435194" w:rsidRDefault="0068362E" w:rsidP="0068362E">
      <w:pPr>
        <w:autoSpaceDE w:val="0"/>
        <w:autoSpaceDN w:val="0"/>
        <w:adjustRightInd w:val="0"/>
        <w:ind w:firstLine="709"/>
        <w:jc w:val="both"/>
      </w:pPr>
    </w:p>
    <w:p w:rsidR="0068362E" w:rsidRDefault="0068362E" w:rsidP="0068362E">
      <w:pPr>
        <w:autoSpaceDE w:val="0"/>
        <w:autoSpaceDN w:val="0"/>
        <w:adjustRightInd w:val="0"/>
        <w:ind w:firstLine="709"/>
        <w:jc w:val="both"/>
      </w:pPr>
      <w:r w:rsidRPr="00435194">
        <w:t>Настоящая программа разработана в соответствии со</w:t>
      </w:r>
      <w:r w:rsidRPr="00435194">
        <w:rPr>
          <w:color w:val="000000"/>
        </w:rPr>
        <w:t>статьей 44</w:t>
      </w:r>
      <w:r w:rsidRPr="00435194">
        <w:t xml:space="preserve"> Федерального закона от 31 июля 2021 г. № 248-ФЗ «О государственном контроле (надзоре) и муниципальном контроле в Российской Федерации», </w:t>
      </w:r>
      <w:r w:rsidRPr="00435194">
        <w:rPr>
          <w:color w:val="000000"/>
        </w:rPr>
        <w:t>постановлением</w:t>
      </w:r>
      <w:r w:rsidRPr="00435194">
        <w:t xml:space="preserve">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w:t>
      </w:r>
      <w:r>
        <w:t xml:space="preserve">и осуществлении муниципального </w:t>
      </w:r>
      <w:r w:rsidRPr="00435194">
        <w:t>контроля</w:t>
      </w:r>
      <w:r>
        <w:t xml:space="preserve"> в сфере благоустройства</w:t>
      </w:r>
      <w:r w:rsidRPr="00435194">
        <w:t>.</w:t>
      </w:r>
    </w:p>
    <w:p w:rsidR="0068362E" w:rsidRDefault="0068362E" w:rsidP="0068362E">
      <w:pPr>
        <w:autoSpaceDE w:val="0"/>
        <w:autoSpaceDN w:val="0"/>
        <w:adjustRightInd w:val="0"/>
        <w:ind w:firstLine="709"/>
        <w:jc w:val="both"/>
      </w:pPr>
      <w:r>
        <w:t xml:space="preserve">Муниципальный </w:t>
      </w:r>
      <w:r w:rsidRPr="001430C1">
        <w:t>контроль</w:t>
      </w:r>
      <w:r>
        <w:t xml:space="preserve"> в сфере благоустройства</w:t>
      </w:r>
      <w:r w:rsidRPr="001430C1">
        <w:t xml:space="preserve"> (далее – муниципальный контроль) – деятельность, направленная на предупреждение, выявление и пресечение нарушений обязательных требований</w:t>
      </w:r>
      <w:r>
        <w:t>, установленных законами и нормативными правовыми актами Российской Федерации, законодательством Курской области, Правилами благоустройства территории города Рыльска</w:t>
      </w:r>
      <w:r w:rsidRPr="001430C1">
        <w:t xml:space="preserve">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8362E" w:rsidRPr="0058341F" w:rsidRDefault="0068362E" w:rsidP="0068362E">
      <w:pPr>
        <w:tabs>
          <w:tab w:val="left" w:pos="1185"/>
          <w:tab w:val="left" w:pos="7251"/>
        </w:tabs>
        <w:ind w:firstLine="709"/>
        <w:contextualSpacing/>
        <w:jc w:val="both"/>
      </w:pPr>
      <w:r w:rsidRPr="0058341F">
        <w:t xml:space="preserve">Предмет муниципального контроля и его основные направления, а также объекты контроля определяются в соответствии с решением Рыльской городской Думы  «Об утверждении Положения о муниципальном контроле </w:t>
      </w:r>
      <w:r>
        <w:t xml:space="preserve">в сфере благоустройства на территории </w:t>
      </w:r>
      <w:r w:rsidRPr="0058341F">
        <w:t>муниципального образования «город Рыльск» Рыльского района Курской области».</w:t>
      </w:r>
    </w:p>
    <w:p w:rsidR="0068362E" w:rsidRPr="007814A5" w:rsidRDefault="0068362E" w:rsidP="0068362E">
      <w:pPr>
        <w:autoSpaceDE w:val="0"/>
        <w:autoSpaceDN w:val="0"/>
        <w:adjustRightInd w:val="0"/>
        <w:ind w:firstLine="709"/>
        <w:jc w:val="both"/>
      </w:pPr>
      <w:r w:rsidRPr="007814A5">
        <w:t>Муниципальный контроль осуществляется посредством:</w:t>
      </w:r>
    </w:p>
    <w:p w:rsidR="0068362E" w:rsidRPr="007814A5" w:rsidRDefault="0068362E" w:rsidP="0068362E">
      <w:pPr>
        <w:autoSpaceDE w:val="0"/>
        <w:autoSpaceDN w:val="0"/>
        <w:adjustRightInd w:val="0"/>
        <w:ind w:firstLine="709"/>
        <w:jc w:val="both"/>
      </w:pPr>
      <w:r w:rsidRPr="007814A5">
        <w:t>- организации и проведения проверок выполнения юридическими лицами, индивидуальными предпринимателями и гражданами обязательных требований  законодательства</w:t>
      </w:r>
      <w:r>
        <w:t xml:space="preserve"> в сфере благоустройства</w:t>
      </w:r>
      <w:r w:rsidRPr="007814A5">
        <w:t>;</w:t>
      </w:r>
    </w:p>
    <w:p w:rsidR="0068362E" w:rsidRPr="007814A5" w:rsidRDefault="0068362E" w:rsidP="0068362E">
      <w:pPr>
        <w:autoSpaceDE w:val="0"/>
        <w:autoSpaceDN w:val="0"/>
        <w:adjustRightInd w:val="0"/>
        <w:ind w:firstLine="709"/>
        <w:jc w:val="both"/>
      </w:pPr>
      <w:r w:rsidRPr="007814A5">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68362E" w:rsidRPr="007814A5" w:rsidRDefault="0068362E" w:rsidP="0068362E">
      <w:pPr>
        <w:autoSpaceDE w:val="0"/>
        <w:autoSpaceDN w:val="0"/>
        <w:adjustRightInd w:val="0"/>
        <w:ind w:firstLine="709"/>
        <w:jc w:val="both"/>
      </w:pPr>
      <w:r w:rsidRPr="007814A5">
        <w:t>- организации и проведения мероприятий по профилактике рисков причинения вреда (ущерба) охраняемым законом ценностям;</w:t>
      </w:r>
    </w:p>
    <w:p w:rsidR="0068362E" w:rsidRPr="007814A5" w:rsidRDefault="0068362E" w:rsidP="0068362E">
      <w:pPr>
        <w:autoSpaceDE w:val="0"/>
        <w:autoSpaceDN w:val="0"/>
        <w:adjustRightInd w:val="0"/>
        <w:ind w:firstLine="709"/>
        <w:jc w:val="both"/>
      </w:pPr>
      <w:r w:rsidRPr="007814A5">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68362E" w:rsidRDefault="0068362E" w:rsidP="0068362E">
      <w:pPr>
        <w:ind w:firstLine="708"/>
        <w:jc w:val="both"/>
        <w:rPr>
          <w:color w:val="000000"/>
          <w:sz w:val="28"/>
          <w:szCs w:val="28"/>
        </w:rPr>
      </w:pPr>
      <w:r w:rsidRPr="00F76C3E">
        <w:rPr>
          <w:color w:val="000000"/>
        </w:rPr>
        <w:t xml:space="preserve">Профилактика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 разъяснения подконтрольным </w:t>
      </w:r>
      <w:r w:rsidRPr="00F76C3E">
        <w:rPr>
          <w:color w:val="000000"/>
        </w:rPr>
        <w:lastRenderedPageBreak/>
        <w:t xml:space="preserve">субъектам обязательных требований  законодательства </w:t>
      </w:r>
      <w:r>
        <w:rPr>
          <w:color w:val="000000"/>
        </w:rPr>
        <w:t xml:space="preserve">в сфере благоустройства </w:t>
      </w:r>
      <w:r w:rsidRPr="00F76C3E">
        <w:rPr>
          <w:color w:val="000000"/>
        </w:rPr>
        <w:t>в отношении объектов</w:t>
      </w:r>
      <w:r>
        <w:rPr>
          <w:color w:val="000000"/>
        </w:rPr>
        <w:t xml:space="preserve"> к которым предъявляются обязательные требования в сфере благоустройства</w:t>
      </w:r>
      <w:r>
        <w:rPr>
          <w:color w:val="000000"/>
          <w:sz w:val="28"/>
          <w:szCs w:val="28"/>
        </w:rPr>
        <w:t>.</w:t>
      </w:r>
    </w:p>
    <w:p w:rsidR="008512C5" w:rsidRPr="007B63C0" w:rsidRDefault="008512C5" w:rsidP="008512C5">
      <w:pPr>
        <w:ind w:firstLine="708"/>
        <w:jc w:val="both"/>
      </w:pPr>
      <w:r w:rsidRPr="007B63C0">
        <w:t>В 202</w:t>
      </w:r>
      <w:r w:rsidR="003B72FB">
        <w:t>4</w:t>
      </w:r>
      <w:r w:rsidRPr="007B63C0">
        <w:t xml:space="preserve"> году в соответствии с Постановлением Правительства РФ от 10.03.2022 №336 «Об особенностях организации и осуществления государственного контроля (надзора), муниципального </w:t>
      </w:r>
      <w:proofErr w:type="gramStart"/>
      <w:r w:rsidRPr="007B63C0">
        <w:t>контроля»  в</w:t>
      </w:r>
      <w:proofErr w:type="gramEnd"/>
      <w:r w:rsidRPr="007B63C0">
        <w:t xml:space="preserve"> отношении юридических лиц и индивидуальных предпринимателей Администрацией города Рыльска плановые и внеплановые проверки соблюдения  законодательства </w:t>
      </w:r>
      <w:r>
        <w:t xml:space="preserve">в сфере благоустройства </w:t>
      </w:r>
      <w:r w:rsidRPr="007B63C0">
        <w:t xml:space="preserve">не проводились. </w:t>
      </w:r>
    </w:p>
    <w:p w:rsidR="0068362E" w:rsidRPr="00ED722D" w:rsidRDefault="0068362E" w:rsidP="0068362E">
      <w:pPr>
        <w:ind w:firstLine="708"/>
        <w:jc w:val="both"/>
        <w:rPr>
          <w:color w:val="000000"/>
        </w:rPr>
      </w:pPr>
      <w:r w:rsidRPr="00ED722D">
        <w:rPr>
          <w:color w:val="000000"/>
        </w:rPr>
        <w:t>Проведение профилактических мероприятий, направленных на соблюдение подконтрольными субъектами обязательных требований законодательства</w:t>
      </w:r>
      <w:r>
        <w:rPr>
          <w:color w:val="000000"/>
        </w:rPr>
        <w:t xml:space="preserve"> в сфере благоустройства</w:t>
      </w:r>
      <w:r w:rsidRPr="00ED722D">
        <w:rPr>
          <w:color w:val="000000"/>
        </w:rPr>
        <w:t>,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rsidR="0068362E" w:rsidRPr="00E85F23" w:rsidRDefault="0068362E" w:rsidP="0068362E">
      <w:pPr>
        <w:ind w:firstLine="708"/>
        <w:jc w:val="both"/>
        <w:rPr>
          <w:color w:val="000000"/>
        </w:rPr>
      </w:pPr>
    </w:p>
    <w:p w:rsidR="0068362E" w:rsidRPr="00435194" w:rsidRDefault="0068362E" w:rsidP="0068362E">
      <w:pPr>
        <w:autoSpaceDE w:val="0"/>
        <w:autoSpaceDN w:val="0"/>
        <w:adjustRightInd w:val="0"/>
        <w:ind w:firstLine="709"/>
        <w:jc w:val="center"/>
        <w:outlineLvl w:val="1"/>
        <w:rPr>
          <w:b/>
          <w:bCs/>
        </w:rPr>
      </w:pPr>
      <w:r w:rsidRPr="00435194">
        <w:rPr>
          <w:b/>
          <w:bCs/>
        </w:rPr>
        <w:t>Раздел 2. Цели и задачи реализации программы профилактики рисков причинения вреда</w:t>
      </w:r>
    </w:p>
    <w:p w:rsidR="0068362E" w:rsidRPr="00435194" w:rsidRDefault="0068362E" w:rsidP="0068362E">
      <w:pPr>
        <w:autoSpaceDE w:val="0"/>
        <w:autoSpaceDN w:val="0"/>
        <w:adjustRightInd w:val="0"/>
        <w:jc w:val="both"/>
      </w:pPr>
    </w:p>
    <w:p w:rsidR="0068362E" w:rsidRPr="00435194" w:rsidRDefault="0068362E" w:rsidP="0068362E">
      <w:pPr>
        <w:autoSpaceDE w:val="0"/>
        <w:autoSpaceDN w:val="0"/>
        <w:adjustRightInd w:val="0"/>
        <w:ind w:firstLine="709"/>
        <w:jc w:val="both"/>
        <w:outlineLvl w:val="2"/>
        <w:rPr>
          <w:b/>
          <w:bCs/>
        </w:rPr>
      </w:pPr>
      <w:r w:rsidRPr="00435194">
        <w:rPr>
          <w:b/>
          <w:bCs/>
        </w:rPr>
        <w:t>Основными целями Программы профилактики являются:</w:t>
      </w:r>
    </w:p>
    <w:p w:rsidR="0068362E" w:rsidRPr="00435194" w:rsidRDefault="0068362E" w:rsidP="0068362E">
      <w:pPr>
        <w:autoSpaceDE w:val="0"/>
        <w:autoSpaceDN w:val="0"/>
        <w:adjustRightInd w:val="0"/>
        <w:ind w:firstLine="709"/>
        <w:jc w:val="both"/>
        <w:outlineLvl w:val="2"/>
        <w:rPr>
          <w:b/>
          <w:bCs/>
        </w:rPr>
      </w:pPr>
    </w:p>
    <w:p w:rsidR="0068362E" w:rsidRPr="00435194" w:rsidRDefault="0068362E" w:rsidP="0068362E">
      <w:pPr>
        <w:pStyle w:val="ad"/>
        <w:numPr>
          <w:ilvl w:val="0"/>
          <w:numId w:val="1"/>
        </w:numPr>
        <w:autoSpaceDE w:val="0"/>
        <w:autoSpaceDN w:val="0"/>
        <w:adjustRightInd w:val="0"/>
        <w:spacing w:after="0" w:line="240" w:lineRule="auto"/>
        <w:ind w:left="0" w:firstLine="709"/>
        <w:jc w:val="both"/>
        <w:outlineLvl w:val="2"/>
        <w:rPr>
          <w:rFonts w:ascii="Times New Roman" w:hAnsi="Times New Roman"/>
          <w:sz w:val="24"/>
          <w:szCs w:val="24"/>
        </w:rPr>
      </w:pPr>
      <w:r w:rsidRPr="00435194">
        <w:rPr>
          <w:rFonts w:ascii="Times New Roman" w:hAnsi="Times New Roman"/>
          <w:sz w:val="24"/>
          <w:szCs w:val="24"/>
        </w:rPr>
        <w:t xml:space="preserve">Стимулирование добросовестного соблюдения обязательных требований всеми контролируемыми лицами; </w:t>
      </w:r>
    </w:p>
    <w:p w:rsidR="0068362E" w:rsidRPr="00435194" w:rsidRDefault="0068362E" w:rsidP="0068362E">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435194">
        <w:rPr>
          <w:rFonts w:ascii="Times New Roman" w:hAnsi="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8362E" w:rsidRPr="00435194" w:rsidRDefault="0068362E" w:rsidP="0068362E">
      <w:pPr>
        <w:pStyle w:val="ad"/>
        <w:numPr>
          <w:ilvl w:val="0"/>
          <w:numId w:val="1"/>
        </w:numPr>
        <w:autoSpaceDE w:val="0"/>
        <w:autoSpaceDN w:val="0"/>
        <w:adjustRightInd w:val="0"/>
        <w:spacing w:after="0" w:line="240" w:lineRule="auto"/>
        <w:ind w:left="0" w:firstLine="709"/>
        <w:jc w:val="both"/>
        <w:outlineLvl w:val="2"/>
        <w:rPr>
          <w:rFonts w:ascii="Times New Roman" w:hAnsi="Times New Roman"/>
          <w:bCs/>
          <w:sz w:val="24"/>
          <w:szCs w:val="24"/>
        </w:rPr>
      </w:pPr>
      <w:r w:rsidRPr="00435194">
        <w:rPr>
          <w:rFonts w:ascii="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rsidR="0068362E" w:rsidRPr="00435194" w:rsidRDefault="0068362E" w:rsidP="0068362E">
      <w:pPr>
        <w:autoSpaceDE w:val="0"/>
        <w:autoSpaceDN w:val="0"/>
        <w:adjustRightInd w:val="0"/>
        <w:jc w:val="both"/>
        <w:rPr>
          <w:i/>
        </w:rPr>
      </w:pPr>
    </w:p>
    <w:p w:rsidR="0068362E" w:rsidRPr="00435194" w:rsidRDefault="0068362E" w:rsidP="0068362E">
      <w:pPr>
        <w:autoSpaceDE w:val="0"/>
        <w:autoSpaceDN w:val="0"/>
        <w:adjustRightInd w:val="0"/>
        <w:ind w:firstLine="709"/>
        <w:jc w:val="both"/>
        <w:outlineLvl w:val="2"/>
        <w:rPr>
          <w:b/>
          <w:bCs/>
        </w:rPr>
      </w:pPr>
      <w:r w:rsidRPr="00435194">
        <w:rPr>
          <w:b/>
          <w:bCs/>
        </w:rPr>
        <w:t>Проведение профилактических мероприятий программы профилактики направлено на решение следующих задач:</w:t>
      </w:r>
    </w:p>
    <w:p w:rsidR="0068362E" w:rsidRPr="00435194" w:rsidRDefault="0068362E" w:rsidP="0068362E">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Укрепление системы профилактики нарушений рисков причинения вреда (ущерба) охраняемым законом ценностям;</w:t>
      </w:r>
    </w:p>
    <w:p w:rsidR="0068362E" w:rsidRPr="00435194" w:rsidRDefault="0068362E" w:rsidP="0068362E">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iCs/>
          <w:sz w:val="24"/>
          <w:szCs w:val="24"/>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68362E" w:rsidRPr="00435194" w:rsidRDefault="0068362E" w:rsidP="0068362E">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68362E" w:rsidRPr="00435194" w:rsidRDefault="0068362E" w:rsidP="0068362E">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68362E" w:rsidRPr="00435194" w:rsidRDefault="0068362E" w:rsidP="0068362E">
      <w:pPr>
        <w:pStyle w:val="ad"/>
        <w:numPr>
          <w:ilvl w:val="0"/>
          <w:numId w:val="2"/>
        </w:numPr>
        <w:autoSpaceDE w:val="0"/>
        <w:autoSpaceDN w:val="0"/>
        <w:adjustRightInd w:val="0"/>
        <w:spacing w:before="220" w:after="0" w:line="240" w:lineRule="auto"/>
        <w:ind w:left="0" w:firstLine="709"/>
        <w:jc w:val="both"/>
        <w:rPr>
          <w:rFonts w:ascii="Times New Roman" w:hAnsi="Times New Roman"/>
          <w:sz w:val="24"/>
          <w:szCs w:val="24"/>
        </w:rPr>
      </w:pPr>
      <w:r w:rsidRPr="00435194">
        <w:rPr>
          <w:rFonts w:ascii="Times New Roman" w:hAnsi="Times New Roman"/>
          <w:sz w:val="24"/>
          <w:szCs w:val="24"/>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68362E" w:rsidRPr="00E85F23" w:rsidRDefault="0068362E" w:rsidP="0068362E">
      <w:pPr>
        <w:ind w:firstLine="708"/>
        <w:jc w:val="both"/>
        <w:rPr>
          <w:color w:val="000000"/>
        </w:rPr>
      </w:pPr>
    </w:p>
    <w:p w:rsidR="0068362E" w:rsidRPr="00E85F23" w:rsidRDefault="0068362E" w:rsidP="0068362E">
      <w:pPr>
        <w:ind w:firstLine="708"/>
        <w:jc w:val="both"/>
        <w:rPr>
          <w:color w:val="000000"/>
        </w:rPr>
      </w:pPr>
    </w:p>
    <w:p w:rsidR="0068362E" w:rsidRDefault="0068362E" w:rsidP="0068362E">
      <w:pPr>
        <w:autoSpaceDE w:val="0"/>
        <w:ind w:firstLine="709"/>
        <w:jc w:val="center"/>
      </w:pPr>
      <w:r>
        <w:rPr>
          <w:b/>
          <w:bCs/>
        </w:rPr>
        <w:t>Раздел 3. Перечень профилактических мероприятий, сроки (периодичность) их проведения</w:t>
      </w:r>
    </w:p>
    <w:p w:rsidR="0068362E" w:rsidRDefault="0068362E" w:rsidP="0068362E">
      <w:pPr>
        <w:autoSpaceDE w:val="0"/>
        <w:ind w:firstLine="709"/>
        <w:jc w:val="center"/>
        <w:rPr>
          <w:b/>
          <w:bCs/>
        </w:rPr>
      </w:pPr>
      <w:r>
        <w:rPr>
          <w:b/>
          <w:bCs/>
        </w:rPr>
        <w:t xml:space="preserve">План мероприятий по профилактике </w:t>
      </w:r>
      <w:proofErr w:type="gramStart"/>
      <w:r>
        <w:rPr>
          <w:b/>
          <w:bCs/>
        </w:rPr>
        <w:t>нарушений  законодательства</w:t>
      </w:r>
      <w:proofErr w:type="gramEnd"/>
      <w:r>
        <w:rPr>
          <w:b/>
          <w:bCs/>
        </w:rPr>
        <w:t xml:space="preserve"> в сфере благоустройства на 202</w:t>
      </w:r>
      <w:r w:rsidR="003B72FB">
        <w:rPr>
          <w:b/>
          <w:bCs/>
        </w:rPr>
        <w:t>5</w:t>
      </w:r>
      <w:r>
        <w:rPr>
          <w:b/>
          <w:bCs/>
        </w:rPr>
        <w:t xml:space="preserve"> год </w:t>
      </w: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30"/>
        <w:gridCol w:w="5382"/>
        <w:gridCol w:w="1620"/>
        <w:gridCol w:w="1800"/>
      </w:tblGrid>
      <w:tr w:rsidR="0068362E" w:rsidRPr="00EA4D39" w:rsidTr="0068362E">
        <w:tc>
          <w:tcPr>
            <w:tcW w:w="630" w:type="dxa"/>
            <w:tcBorders>
              <w:top w:val="single" w:sz="4" w:space="0" w:color="000000"/>
              <w:left w:val="single" w:sz="4" w:space="0" w:color="000000"/>
              <w:bottom w:val="single" w:sz="4" w:space="0" w:color="000000"/>
            </w:tcBorders>
          </w:tcPr>
          <w:p w:rsidR="0068362E" w:rsidRPr="00EA4D39" w:rsidRDefault="0068362E" w:rsidP="0068362E">
            <w:pPr>
              <w:autoSpaceDE w:val="0"/>
              <w:jc w:val="center"/>
            </w:pPr>
            <w:r w:rsidRPr="00EA4D39">
              <w:rPr>
                <w:iCs/>
              </w:rPr>
              <w:t xml:space="preserve">№ п/п </w:t>
            </w:r>
          </w:p>
        </w:tc>
        <w:tc>
          <w:tcPr>
            <w:tcW w:w="5382" w:type="dxa"/>
            <w:tcBorders>
              <w:top w:val="single" w:sz="4" w:space="0" w:color="000000"/>
              <w:left w:val="single" w:sz="4" w:space="0" w:color="000000"/>
              <w:bottom w:val="single" w:sz="4" w:space="0" w:color="000000"/>
            </w:tcBorders>
          </w:tcPr>
          <w:p w:rsidR="0068362E" w:rsidRPr="00EA4D39" w:rsidRDefault="0068362E" w:rsidP="0068362E">
            <w:pPr>
              <w:autoSpaceDE w:val="0"/>
              <w:jc w:val="center"/>
            </w:pPr>
            <w:r w:rsidRPr="00EA4D39">
              <w:rPr>
                <w:iCs/>
              </w:rPr>
              <w:t xml:space="preserve">Наименование мероприятия </w:t>
            </w:r>
          </w:p>
        </w:tc>
        <w:tc>
          <w:tcPr>
            <w:tcW w:w="1620" w:type="dxa"/>
            <w:tcBorders>
              <w:top w:val="single" w:sz="4" w:space="0" w:color="000000"/>
              <w:left w:val="single" w:sz="4" w:space="0" w:color="000000"/>
              <w:bottom w:val="single" w:sz="4" w:space="0" w:color="000000"/>
            </w:tcBorders>
          </w:tcPr>
          <w:p w:rsidR="0068362E" w:rsidRPr="00EA4D39" w:rsidRDefault="0068362E" w:rsidP="0068362E">
            <w:pPr>
              <w:autoSpaceDE w:val="0"/>
              <w:jc w:val="center"/>
            </w:pPr>
            <w:r w:rsidRPr="00EA4D39">
              <w:rPr>
                <w:iCs/>
              </w:rPr>
              <w:t xml:space="preserve">Срок исполнения </w:t>
            </w:r>
          </w:p>
        </w:tc>
        <w:tc>
          <w:tcPr>
            <w:tcW w:w="1800" w:type="dxa"/>
            <w:tcBorders>
              <w:top w:val="single" w:sz="4" w:space="0" w:color="000000"/>
              <w:left w:val="single" w:sz="4" w:space="0" w:color="000000"/>
              <w:bottom w:val="single" w:sz="4" w:space="0" w:color="000000"/>
              <w:right w:val="single" w:sz="4" w:space="0" w:color="000000"/>
            </w:tcBorders>
          </w:tcPr>
          <w:p w:rsidR="0068362E" w:rsidRPr="00EA4D39" w:rsidRDefault="0068362E" w:rsidP="0068362E">
            <w:pPr>
              <w:autoSpaceDE w:val="0"/>
              <w:jc w:val="center"/>
            </w:pPr>
            <w:r w:rsidRPr="00EA4D39">
              <w:rPr>
                <w:iCs/>
              </w:rPr>
              <w:t>Структурное подразделение, ответственное за реализацию</w:t>
            </w:r>
          </w:p>
        </w:tc>
      </w:tr>
      <w:tr w:rsidR="0068362E" w:rsidRPr="00EA4D39" w:rsidTr="0068362E">
        <w:tc>
          <w:tcPr>
            <w:tcW w:w="63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iCs/>
              </w:rPr>
              <w:lastRenderedPageBreak/>
              <w:t xml:space="preserve">1. </w:t>
            </w:r>
          </w:p>
        </w:tc>
        <w:tc>
          <w:tcPr>
            <w:tcW w:w="5382"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b/>
                <w:iCs/>
              </w:rPr>
              <w:t>Информирование контролируемых и иных лиц заинтересованных лиц по вопросам соблюдения обязательных требований</w:t>
            </w:r>
          </w:p>
          <w:p w:rsidR="0068362E" w:rsidRPr="00EA4D39" w:rsidRDefault="0068362E"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w:t>
            </w:r>
            <w:r>
              <w:rPr>
                <w:rFonts w:ascii="Times New Roman" w:hAnsi="Times New Roman"/>
                <w:sz w:val="24"/>
                <w:szCs w:val="24"/>
              </w:rPr>
              <w:t>Администрации города Рыльска (</w:t>
            </w:r>
            <w:hyperlink r:id="rId8" w:history="1">
              <w:r w:rsidRPr="00856F43">
                <w:rPr>
                  <w:rStyle w:val="ae"/>
                  <w:rFonts w:ascii="Times New Roman" w:hAnsi="Times New Roman"/>
                  <w:sz w:val="24"/>
                  <w:szCs w:val="24"/>
                  <w:lang w:val="en-US"/>
                </w:rPr>
                <w:t>http</w:t>
              </w:r>
              <w:r w:rsidRPr="00856F43">
                <w:rPr>
                  <w:rStyle w:val="ae"/>
                  <w:rFonts w:ascii="Times New Roman" w:hAnsi="Times New Roman"/>
                  <w:sz w:val="24"/>
                  <w:szCs w:val="24"/>
                </w:rPr>
                <w:t>://</w:t>
              </w:r>
              <w:proofErr w:type="spellStart"/>
              <w:r w:rsidRPr="00856F43">
                <w:rPr>
                  <w:rStyle w:val="ae"/>
                  <w:rFonts w:ascii="Times New Roman" w:hAnsi="Times New Roman"/>
                  <w:sz w:val="24"/>
                  <w:szCs w:val="24"/>
                  <w:lang w:val="en-US"/>
                </w:rPr>
                <w:t>admrylsk</w:t>
              </w:r>
              <w:proofErr w:type="spellEnd"/>
              <w:r w:rsidRPr="00856F43">
                <w:rPr>
                  <w:rStyle w:val="ae"/>
                  <w:rFonts w:ascii="Times New Roman" w:hAnsi="Times New Roman"/>
                  <w:sz w:val="24"/>
                  <w:szCs w:val="24"/>
                </w:rPr>
                <w:t>46.</w:t>
              </w:r>
              <w:proofErr w:type="spellStart"/>
              <w:r w:rsidRPr="00856F43">
                <w:rPr>
                  <w:rStyle w:val="ae"/>
                  <w:rFonts w:ascii="Times New Roman" w:hAnsi="Times New Roman"/>
                  <w:sz w:val="24"/>
                  <w:szCs w:val="24"/>
                  <w:lang w:val="en-US"/>
                </w:rPr>
                <w:t>ru</w:t>
              </w:r>
              <w:proofErr w:type="spellEnd"/>
            </w:hyperlink>
            <w:r w:rsidRPr="00EA4D39">
              <w:rPr>
                <w:rFonts w:ascii="Times New Roman" w:hAnsi="Times New Roman"/>
                <w:sz w:val="24"/>
                <w:szCs w:val="24"/>
              </w:rPr>
              <w:t xml:space="preserve">) в сети «Интернет» (далее – официальный сайт), в средствах массовой информации, через личные кабинеты контролируемых лиц  и в иных формах. </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Контрольный орган размещает и поддерживает в актуальном состоянии на своем официальном сайте в сети «Интернет» сведения, определенные пунктами 1 - 16 части 3 статьи 46 Федерального закона № 248-ФЗ:</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1) тексты нормативных правовых актов, регулирующих осуществление государственного контроля (надзора), муниципального контроля;</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3) </w:t>
            </w:r>
            <w:r w:rsidRPr="00EA4D39">
              <w:rPr>
                <w:rFonts w:ascii="Times New Roman" w:hAnsi="Times New Roman"/>
                <w:color w:val="000000"/>
                <w:sz w:val="24"/>
                <w:szCs w:val="24"/>
              </w:rPr>
              <w:t>перечень</w:t>
            </w:r>
            <w:r w:rsidRPr="00EA4D39">
              <w:rPr>
                <w:rFonts w:ascii="Times New Roman" w:hAnsi="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4) утвержденные проверочные листы в формате, допускающем их использование для </w:t>
            </w:r>
            <w:proofErr w:type="spellStart"/>
            <w:r w:rsidRPr="00EA4D39">
              <w:rPr>
                <w:rFonts w:ascii="Times New Roman" w:hAnsi="Times New Roman"/>
                <w:sz w:val="24"/>
                <w:szCs w:val="24"/>
              </w:rPr>
              <w:t>самообследования</w:t>
            </w:r>
            <w:proofErr w:type="spellEnd"/>
            <w:r w:rsidRPr="00EA4D39">
              <w:rPr>
                <w:rFonts w:ascii="Times New Roman" w:hAnsi="Times New Roman"/>
                <w:sz w:val="24"/>
                <w:szCs w:val="24"/>
              </w:rPr>
              <w:t>;</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 xml:space="preserve">5) руководства по соблюдению обязательных требований, разработанные и утвержденные в соответствии с Федеральным </w:t>
            </w:r>
            <w:r w:rsidRPr="00EA4D39">
              <w:rPr>
                <w:rFonts w:ascii="Times New Roman" w:hAnsi="Times New Roman"/>
                <w:color w:val="000000"/>
                <w:sz w:val="24"/>
                <w:szCs w:val="24"/>
              </w:rPr>
              <w:t>законом</w:t>
            </w:r>
            <w:r w:rsidRPr="00EA4D39">
              <w:rPr>
                <w:rFonts w:ascii="Times New Roman" w:hAnsi="Times New Roman"/>
                <w:sz w:val="24"/>
                <w:szCs w:val="24"/>
              </w:rPr>
              <w:t xml:space="preserve"> "Об обязательных требованиях в Российской Федерации";</w:t>
            </w:r>
          </w:p>
          <w:p w:rsidR="0068362E" w:rsidRPr="00EA4D39" w:rsidRDefault="0068362E" w:rsidP="0068362E">
            <w:pPr>
              <w:pStyle w:val="ad"/>
              <w:tabs>
                <w:tab w:val="left" w:pos="1134"/>
              </w:tabs>
              <w:spacing w:line="240" w:lineRule="atLeast"/>
              <w:ind w:left="0"/>
              <w:jc w:val="both"/>
              <w:rPr>
                <w:rFonts w:ascii="Times New Roman" w:hAnsi="Times New Roman"/>
                <w:sz w:val="24"/>
                <w:szCs w:val="24"/>
              </w:rPr>
            </w:pPr>
            <w:r w:rsidRPr="00EA4D39">
              <w:rPr>
                <w:rFonts w:ascii="Times New Roman" w:hAnsi="Times New Roman"/>
                <w:sz w:val="24"/>
                <w:szCs w:val="24"/>
              </w:rPr>
              <w:t>6) перечень индикаторов риска нарушения обязательных требований, порядок отнесения объектов контроля к категориям риска;</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 xml:space="preserve">7) перечень объектов контроля, учитываемых в рамках формирования ежегодного плана контрольных (надзорных) мероприятий, с </w:t>
            </w:r>
            <w:r w:rsidRPr="00EA4D39">
              <w:rPr>
                <w:rFonts w:ascii="Times New Roman" w:hAnsi="Times New Roman" w:cs="Times New Roman"/>
                <w:sz w:val="24"/>
                <w:szCs w:val="24"/>
              </w:rPr>
              <w:lastRenderedPageBreak/>
              <w:t>указанием категории риска;</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9) исчерпывающий перечень сведений, которые могут запрашиваться контрольным (надзорным) органом у контролируемого лица;</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10) сведения о способах получения консультаций по вопросам соблюдения обязательных требований;</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11) сведения о применении контрольным (надзорным) органом мер стимулирования добросовестности контролируемых лиц;</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12) сведения о порядке досудебного обжалования решений контрольного (надзорного) органа, действий (бездействия) его должностных лиц;</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13) доклады, содержащие результаты обобщения правоприменительной практики контрольного (надзорного) органа;</w:t>
            </w:r>
          </w:p>
          <w:p w:rsidR="0068362E" w:rsidRPr="00EA4D39" w:rsidRDefault="0068362E" w:rsidP="0068362E">
            <w:pPr>
              <w:pStyle w:val="ConsPlusNormal"/>
              <w:ind w:firstLine="0"/>
              <w:jc w:val="both"/>
              <w:rPr>
                <w:rFonts w:ascii="Times New Roman" w:hAnsi="Times New Roman" w:cs="Times New Roman"/>
                <w:sz w:val="24"/>
                <w:szCs w:val="24"/>
              </w:rPr>
            </w:pPr>
            <w:r w:rsidRPr="00EA4D39">
              <w:rPr>
                <w:rFonts w:ascii="Times New Roman" w:hAnsi="Times New Roman" w:cs="Times New Roman"/>
                <w:sz w:val="24"/>
                <w:szCs w:val="24"/>
              </w:rPr>
              <w:t>14) доклады о государственном контроле (надзоре), муниципальном контроле;</w:t>
            </w:r>
          </w:p>
          <w:p w:rsidR="0068362E" w:rsidRPr="00EA4D39" w:rsidRDefault="0068362E" w:rsidP="0068362E">
            <w:pPr>
              <w:pStyle w:val="ConsPlusNormal"/>
              <w:ind w:firstLine="0"/>
              <w:rPr>
                <w:rFonts w:ascii="Times New Roman" w:hAnsi="Times New Roman" w:cs="Times New Roman"/>
                <w:iCs/>
                <w:sz w:val="24"/>
                <w:szCs w:val="24"/>
              </w:rPr>
            </w:pPr>
            <w:r w:rsidRPr="00EA4D39">
              <w:rPr>
                <w:rFonts w:ascii="Times New Roman" w:hAnsi="Times New Roman" w:cs="Times New Roman"/>
                <w:sz w:val="24"/>
                <w:szCs w:val="24"/>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62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iCs/>
              </w:rPr>
              <w:lastRenderedPageBreak/>
              <w:t>Постоянно</w:t>
            </w:r>
          </w:p>
          <w:p w:rsidR="0068362E" w:rsidRPr="00EA4D39" w:rsidRDefault="0068362E" w:rsidP="0068362E">
            <w:pPr>
              <w:autoSpaceDE w:val="0"/>
              <w:jc w:val="center"/>
            </w:pPr>
            <w:r w:rsidRPr="00EA4D39">
              <w:rPr>
                <w:iCs/>
              </w:rPr>
              <w:t>В течение года</w:t>
            </w:r>
          </w:p>
        </w:tc>
        <w:tc>
          <w:tcPr>
            <w:tcW w:w="1800" w:type="dxa"/>
            <w:tcBorders>
              <w:top w:val="single" w:sz="4" w:space="0" w:color="000000"/>
              <w:left w:val="single" w:sz="4" w:space="0" w:color="000000"/>
              <w:bottom w:val="single" w:sz="4" w:space="0" w:color="000000"/>
              <w:right w:val="single" w:sz="4" w:space="0" w:color="000000"/>
            </w:tcBorders>
            <w:vAlign w:val="center"/>
          </w:tcPr>
          <w:p w:rsidR="0068362E" w:rsidRPr="00EA4D39" w:rsidRDefault="003B72FB" w:rsidP="003B72FB">
            <w:pPr>
              <w:autoSpaceDE w:val="0"/>
              <w:jc w:val="center"/>
            </w:pPr>
            <w:r>
              <w:rPr>
                <w:rStyle w:val="28"/>
                <w:sz w:val="24"/>
              </w:rPr>
              <w:t>Начальник о</w:t>
            </w:r>
            <w:r w:rsidR="0068362E">
              <w:rPr>
                <w:rStyle w:val="28"/>
                <w:sz w:val="24"/>
              </w:rPr>
              <w:t>тдел</w:t>
            </w:r>
            <w:r>
              <w:rPr>
                <w:rStyle w:val="28"/>
                <w:sz w:val="24"/>
              </w:rPr>
              <w:t>а</w:t>
            </w:r>
            <w:r w:rsidR="0068362E">
              <w:rPr>
                <w:rStyle w:val="28"/>
                <w:sz w:val="24"/>
              </w:rPr>
              <w:t xml:space="preserve"> ЖКХ, градостроительства и земельных правоотношений администрации</w:t>
            </w:r>
            <w:r w:rsidR="0068362E" w:rsidRPr="00EA4D39">
              <w:rPr>
                <w:rStyle w:val="28"/>
                <w:sz w:val="24"/>
              </w:rPr>
              <w:t>.</w:t>
            </w:r>
          </w:p>
        </w:tc>
      </w:tr>
      <w:tr w:rsidR="0068362E" w:rsidRPr="00EA4D39" w:rsidTr="0068362E">
        <w:trPr>
          <w:trHeight w:val="2014"/>
        </w:trPr>
        <w:tc>
          <w:tcPr>
            <w:tcW w:w="63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iCs/>
              </w:rPr>
              <w:lastRenderedPageBreak/>
              <w:t>2.</w:t>
            </w:r>
          </w:p>
        </w:tc>
        <w:tc>
          <w:tcPr>
            <w:tcW w:w="5382" w:type="dxa"/>
            <w:tcBorders>
              <w:top w:val="single" w:sz="4" w:space="0" w:color="000000"/>
              <w:left w:val="single" w:sz="4" w:space="0" w:color="000000"/>
              <w:bottom w:val="single" w:sz="4" w:space="0" w:color="000000"/>
            </w:tcBorders>
            <w:vAlign w:val="center"/>
          </w:tcPr>
          <w:p w:rsidR="0068362E" w:rsidRDefault="0068362E" w:rsidP="0068362E">
            <w:pPr>
              <w:autoSpaceDE w:val="0"/>
              <w:jc w:val="both"/>
              <w:rPr>
                <w:b/>
                <w:iCs/>
              </w:rPr>
            </w:pPr>
            <w:r>
              <w:rPr>
                <w:b/>
                <w:iCs/>
              </w:rPr>
              <w:t>Обобщение правоприменительной практики</w:t>
            </w:r>
          </w:p>
          <w:p w:rsidR="0068362E" w:rsidRPr="00227F81" w:rsidRDefault="0068362E" w:rsidP="0068362E">
            <w:pPr>
              <w:autoSpaceDE w:val="0"/>
              <w:jc w:val="both"/>
              <w:rPr>
                <w:iCs/>
              </w:rPr>
            </w:pPr>
            <w:r>
              <w:rPr>
                <w:iCs/>
              </w:rPr>
              <w:t>Обобщение правоприменительной практики осуществляется Администрацией города Рыльска посредством сбора и анализа данных о проведенных контрольных мероприятиях и их результатах.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68362E" w:rsidRDefault="0068362E" w:rsidP="0068362E">
            <w:pPr>
              <w:autoSpaceDE w:val="0"/>
              <w:jc w:val="both"/>
              <w:rPr>
                <w:b/>
                <w:iCs/>
              </w:rPr>
            </w:pPr>
          </w:p>
          <w:p w:rsidR="0068362E" w:rsidRDefault="0068362E" w:rsidP="0068362E">
            <w:pPr>
              <w:autoSpaceDE w:val="0"/>
              <w:jc w:val="both"/>
              <w:rPr>
                <w:b/>
                <w:iCs/>
              </w:rPr>
            </w:pPr>
          </w:p>
          <w:p w:rsidR="0068362E" w:rsidRPr="00EA4D39" w:rsidRDefault="0068362E" w:rsidP="0068362E">
            <w:pPr>
              <w:autoSpaceDE w:val="0"/>
              <w:jc w:val="both"/>
            </w:pPr>
            <w:r w:rsidRPr="00EA4D39">
              <w:rPr>
                <w:b/>
                <w:iCs/>
              </w:rPr>
              <w:t>Предостережение о недопустимости нарушения обязательных требований</w:t>
            </w:r>
          </w:p>
          <w:p w:rsidR="0068362E" w:rsidRPr="00EA4D39" w:rsidRDefault="0068362E"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w:t>
            </w:r>
            <w:r w:rsidRPr="00EA4D39">
              <w:rPr>
                <w:rFonts w:ascii="Times New Roman" w:hAnsi="Times New Roman"/>
                <w:sz w:val="24"/>
                <w:szCs w:val="24"/>
              </w:rPr>
              <w:lastRenderedPageBreak/>
              <w:t>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8362E" w:rsidRPr="00EA4D39" w:rsidRDefault="0068362E"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68362E" w:rsidRPr="00EA4D39" w:rsidRDefault="0068362E" w:rsidP="0068362E">
            <w:pPr>
              <w:jc w:val="both"/>
            </w:pPr>
            <w:r w:rsidRPr="00EA4D39">
              <w:t>Возражение должно содержать:</w:t>
            </w:r>
          </w:p>
          <w:p w:rsidR="0068362E" w:rsidRPr="00EA4D39" w:rsidRDefault="0068362E" w:rsidP="0068362E">
            <w:pPr>
              <w:jc w:val="both"/>
            </w:pPr>
            <w:r w:rsidRPr="00EA4D39">
              <w:t>1 наименование Контрольного органа, в который направляется возражение;</w:t>
            </w:r>
          </w:p>
          <w:p w:rsidR="0068362E" w:rsidRPr="00EA4D39" w:rsidRDefault="0068362E" w:rsidP="0068362E">
            <w:pPr>
              <w:jc w:val="both"/>
            </w:pPr>
            <w:r w:rsidRPr="00EA4D39">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8362E" w:rsidRPr="00EA4D39" w:rsidRDefault="0068362E" w:rsidP="0068362E">
            <w:pPr>
              <w:jc w:val="both"/>
            </w:pPr>
            <w:r w:rsidRPr="00EA4D39">
              <w:t>3) дату и номер предостережения;</w:t>
            </w:r>
          </w:p>
          <w:p w:rsidR="0068362E" w:rsidRPr="00EA4D39" w:rsidRDefault="0068362E" w:rsidP="0068362E">
            <w:pPr>
              <w:jc w:val="both"/>
            </w:pPr>
            <w:r w:rsidRPr="00EA4D39">
              <w:t>4) доводы, на основании которых контролируемое лицо не согласно с объявленным предостережением;</w:t>
            </w:r>
          </w:p>
          <w:p w:rsidR="0068362E" w:rsidRPr="00EA4D39" w:rsidRDefault="0068362E" w:rsidP="0068362E">
            <w:pPr>
              <w:jc w:val="both"/>
            </w:pPr>
            <w:r w:rsidRPr="00EA4D39">
              <w:t>5) дату получения предостережения контролируемым лицом;</w:t>
            </w:r>
          </w:p>
          <w:p w:rsidR="0068362E" w:rsidRPr="00EA4D39" w:rsidRDefault="0068362E" w:rsidP="0068362E">
            <w:pPr>
              <w:jc w:val="both"/>
            </w:pPr>
            <w:r w:rsidRPr="00EA4D39">
              <w:t>6) личную подпись и дату.</w:t>
            </w:r>
          </w:p>
          <w:p w:rsidR="0068362E" w:rsidRPr="00EA4D39" w:rsidRDefault="0068362E" w:rsidP="0068362E">
            <w:pPr>
              <w:jc w:val="both"/>
            </w:pPr>
            <w:r w:rsidRPr="00EA4D39">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68362E" w:rsidRPr="00EA4D39" w:rsidRDefault="0068362E" w:rsidP="0068362E">
            <w:pPr>
              <w:jc w:val="both"/>
            </w:pPr>
            <w:r w:rsidRPr="00EA4D39">
              <w:t>По результатам рассмотрения возражения Контрольный орган принимает одно из следующих решений:</w:t>
            </w:r>
          </w:p>
          <w:p w:rsidR="0068362E" w:rsidRPr="00EA4D39" w:rsidRDefault="0068362E" w:rsidP="0068362E">
            <w:pPr>
              <w:jc w:val="both"/>
            </w:pPr>
            <w:r w:rsidRPr="00EA4D39">
              <w:t>1) удовлетворяет возражение в форме отмены предостережения;</w:t>
            </w:r>
          </w:p>
          <w:p w:rsidR="0068362E" w:rsidRPr="00EA4D39" w:rsidRDefault="0068362E" w:rsidP="0068362E">
            <w:pPr>
              <w:jc w:val="both"/>
            </w:pPr>
            <w:r w:rsidRPr="00EA4D39">
              <w:t>2)отказывает в удовлетворении возражения с указанием причины отказа.</w:t>
            </w:r>
          </w:p>
          <w:p w:rsidR="0068362E" w:rsidRPr="00EA4D39" w:rsidRDefault="0068362E" w:rsidP="0068362E">
            <w:pPr>
              <w:jc w:val="both"/>
            </w:pPr>
            <w:r w:rsidRPr="00EA4D39">
              <w:t xml:space="preserve">Контрольный орган информирует контролируемое </w:t>
            </w:r>
            <w:r w:rsidRPr="00EA4D39">
              <w:lastRenderedPageBreak/>
              <w:t>лицо о результатах рассмотрения возражения не позднее пяти рабочих дней со дня рассмотрения возражения в отношении предостережения.</w:t>
            </w:r>
          </w:p>
          <w:p w:rsidR="0068362E" w:rsidRPr="00EA4D39" w:rsidRDefault="0068362E" w:rsidP="0068362E">
            <w:pPr>
              <w:jc w:val="both"/>
            </w:pPr>
            <w:r w:rsidRPr="00EA4D39">
              <w:t>Повторное направление возражения по тем же основаниям не допускается.</w:t>
            </w:r>
          </w:p>
          <w:p w:rsidR="0068362E" w:rsidRPr="00EA4D39" w:rsidRDefault="0068362E" w:rsidP="0068362E">
            <w:pPr>
              <w:pStyle w:val="HTML"/>
              <w:jc w:val="both"/>
              <w:rPr>
                <w:rFonts w:ascii="Times New Roman" w:hAnsi="Times New Roman" w:cs="Times New Roman"/>
                <w:sz w:val="24"/>
                <w:szCs w:val="24"/>
              </w:rPr>
            </w:pPr>
            <w:r w:rsidRPr="00EA4D39">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tc>
        <w:tc>
          <w:tcPr>
            <w:tcW w:w="162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both"/>
            </w:pPr>
            <w:r w:rsidRPr="00EA4D39">
              <w:rPr>
                <w:iCs/>
              </w:rPr>
              <w:lastRenderedPageBreak/>
              <w:t>По мере необходимости</w:t>
            </w:r>
          </w:p>
        </w:tc>
        <w:tc>
          <w:tcPr>
            <w:tcW w:w="1800" w:type="dxa"/>
            <w:tcBorders>
              <w:top w:val="single" w:sz="4" w:space="0" w:color="000000"/>
              <w:left w:val="single" w:sz="4" w:space="0" w:color="000000"/>
              <w:bottom w:val="single" w:sz="4" w:space="0" w:color="000000"/>
              <w:right w:val="single" w:sz="4" w:space="0" w:color="000000"/>
            </w:tcBorders>
            <w:vAlign w:val="center"/>
          </w:tcPr>
          <w:p w:rsidR="0068362E" w:rsidRPr="00EA4D39" w:rsidRDefault="003B72FB" w:rsidP="003B72FB">
            <w:pPr>
              <w:autoSpaceDE w:val="0"/>
              <w:jc w:val="center"/>
            </w:pPr>
            <w:r>
              <w:rPr>
                <w:rStyle w:val="28"/>
                <w:sz w:val="24"/>
              </w:rPr>
              <w:t>Начальник о</w:t>
            </w:r>
            <w:r w:rsidR="0068362E">
              <w:rPr>
                <w:rStyle w:val="28"/>
                <w:sz w:val="24"/>
              </w:rPr>
              <w:t>тдел</w:t>
            </w:r>
            <w:r>
              <w:rPr>
                <w:rStyle w:val="28"/>
                <w:sz w:val="24"/>
              </w:rPr>
              <w:t>а</w:t>
            </w:r>
            <w:r w:rsidR="0068362E">
              <w:rPr>
                <w:rStyle w:val="28"/>
                <w:sz w:val="24"/>
              </w:rPr>
              <w:t xml:space="preserve"> ЖКХ, градостроительства и земельных правоотношений администрации</w:t>
            </w:r>
            <w:r w:rsidR="0068362E" w:rsidRPr="00EA4D39">
              <w:rPr>
                <w:rStyle w:val="28"/>
                <w:sz w:val="24"/>
              </w:rPr>
              <w:t>.</w:t>
            </w:r>
          </w:p>
        </w:tc>
      </w:tr>
      <w:tr w:rsidR="0068362E" w:rsidRPr="00EA4D39" w:rsidTr="0068362E">
        <w:tc>
          <w:tcPr>
            <w:tcW w:w="63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iCs/>
              </w:rPr>
              <w:lastRenderedPageBreak/>
              <w:t xml:space="preserve">3. </w:t>
            </w:r>
          </w:p>
        </w:tc>
        <w:tc>
          <w:tcPr>
            <w:tcW w:w="5382"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b/>
                <w:iCs/>
              </w:rPr>
              <w:t>Консультирование:</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68362E" w:rsidRPr="00EA4D39" w:rsidRDefault="0068362E"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1) порядка проведения контрольных мероприятий;</w:t>
            </w:r>
          </w:p>
          <w:p w:rsidR="0068362E" w:rsidRPr="00EA4D39" w:rsidRDefault="0068362E"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2)периодичности проведения контрольных мероприятий;</w:t>
            </w:r>
          </w:p>
          <w:p w:rsidR="0068362E" w:rsidRPr="00EA4D39" w:rsidRDefault="0068362E"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3)порядка принятия решений по итогам контрольных мероприятий;</w:t>
            </w:r>
          </w:p>
          <w:p w:rsidR="0068362E" w:rsidRPr="00EA4D39" w:rsidRDefault="0068362E" w:rsidP="0068362E">
            <w:pPr>
              <w:pStyle w:val="ConsPlusNormal"/>
              <w:tabs>
                <w:tab w:val="left" w:pos="1134"/>
              </w:tabs>
              <w:jc w:val="both"/>
              <w:rPr>
                <w:rFonts w:ascii="Times New Roman" w:hAnsi="Times New Roman" w:cs="Times New Roman"/>
                <w:sz w:val="24"/>
                <w:szCs w:val="24"/>
              </w:rPr>
            </w:pPr>
            <w:r w:rsidRPr="00EA4D39">
              <w:rPr>
                <w:rFonts w:ascii="Times New Roman" w:hAnsi="Times New Roman" w:cs="Times New Roman"/>
                <w:sz w:val="24"/>
                <w:szCs w:val="24"/>
              </w:rPr>
              <w:t>4)порядка обжалования решений Контрольного органа.</w:t>
            </w:r>
          </w:p>
          <w:p w:rsidR="0068362E" w:rsidRPr="00EA4D39" w:rsidRDefault="0068362E" w:rsidP="0068362E">
            <w:pPr>
              <w:pStyle w:val="ad"/>
              <w:tabs>
                <w:tab w:val="left" w:pos="1134"/>
              </w:tabs>
              <w:ind w:left="0"/>
              <w:jc w:val="both"/>
              <w:rPr>
                <w:rFonts w:ascii="Times New Roman" w:hAnsi="Times New Roman"/>
                <w:sz w:val="24"/>
                <w:szCs w:val="24"/>
              </w:rPr>
            </w:pPr>
            <w:r w:rsidRPr="00EA4D39">
              <w:rPr>
                <w:rFonts w:ascii="Times New Roman" w:hAnsi="Times New Roman"/>
                <w:sz w:val="24"/>
                <w:szCs w:val="24"/>
              </w:rPr>
              <w:t>Инспекторы осуществляют консультирование контролируемых лиц и их представителей:</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1)в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2)посредством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8362E" w:rsidRPr="00EA4D39" w:rsidRDefault="0068362E" w:rsidP="0068362E">
            <w:pPr>
              <w:jc w:val="both"/>
            </w:pPr>
            <w:r w:rsidRPr="00EA4D39">
              <w:t>Индивидуальное консультирование на личном приеме каждого заявителя инспекторами не может превышать 10 минут.</w:t>
            </w:r>
          </w:p>
          <w:p w:rsidR="0068362E" w:rsidRPr="00EA4D39" w:rsidRDefault="0068362E" w:rsidP="0068362E">
            <w:pPr>
              <w:jc w:val="both"/>
            </w:pPr>
            <w:r w:rsidRPr="00EA4D39">
              <w:t xml:space="preserve"> Время разговора по телефону не должно превышать 10 минут.</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8362E" w:rsidRPr="00EA4D39" w:rsidRDefault="0068362E" w:rsidP="0068362E">
            <w:pPr>
              <w:pStyle w:val="ConsPlusNormal"/>
              <w:jc w:val="both"/>
              <w:rPr>
                <w:rFonts w:ascii="Times New Roman" w:hAnsi="Times New Roman" w:cs="Times New Roman"/>
                <w:sz w:val="24"/>
                <w:szCs w:val="24"/>
              </w:rPr>
            </w:pP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Письменное консультирование контролируемых лиц и их представителей осуществляется по вопросам, указанным в порядке и сроки, установленные Федеральным законом от 02.05.2006 № 59-ФЗ «О порядке рассмотрения обращений граждан Российской Федерации».</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Контролируемое лицо вправе направить </w:t>
            </w:r>
            <w:r w:rsidRPr="00EA4D39">
              <w:rPr>
                <w:rFonts w:ascii="Times New Roman" w:hAnsi="Times New Roman" w:cs="Times New Roman"/>
                <w:sz w:val="24"/>
                <w:szCs w:val="24"/>
              </w:rPr>
              <w:lastRenderedPageBreak/>
              <w:t>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68362E" w:rsidRPr="00EA4D39" w:rsidRDefault="0068362E" w:rsidP="0068362E">
            <w:pPr>
              <w:pStyle w:val="ConsPlusNormal"/>
              <w:jc w:val="both"/>
              <w:rPr>
                <w:rFonts w:ascii="Times New Roman" w:hAnsi="Times New Roman" w:cs="Times New Roman"/>
                <w:sz w:val="24"/>
                <w:szCs w:val="24"/>
              </w:rPr>
            </w:pPr>
            <w:r w:rsidRPr="00EA4D39">
              <w:rPr>
                <w:rFonts w:ascii="Times New Roman" w:hAnsi="Times New Roman" w:cs="Times New Roman"/>
                <w:sz w:val="24"/>
                <w:szCs w:val="24"/>
              </w:rPr>
              <w:t xml:space="preserve">  Контрольный орган осуществляет учет проведенных консультирований.</w:t>
            </w:r>
          </w:p>
          <w:p w:rsidR="0068362E" w:rsidRPr="00EA4D39" w:rsidRDefault="0068362E" w:rsidP="0068362E">
            <w:pPr>
              <w:pStyle w:val="ConsPlusNormal"/>
              <w:jc w:val="both"/>
              <w:rPr>
                <w:rFonts w:ascii="Times New Roman" w:hAnsi="Times New Roman" w:cs="Times New Roman"/>
                <w:iCs/>
                <w:sz w:val="24"/>
                <w:szCs w:val="24"/>
              </w:rPr>
            </w:pPr>
          </w:p>
        </w:tc>
        <w:tc>
          <w:tcPr>
            <w:tcW w:w="1620" w:type="dxa"/>
            <w:tcBorders>
              <w:top w:val="single" w:sz="4" w:space="0" w:color="000000"/>
              <w:left w:val="single" w:sz="4" w:space="0" w:color="000000"/>
              <w:bottom w:val="single" w:sz="4" w:space="0" w:color="000000"/>
            </w:tcBorders>
            <w:vAlign w:val="center"/>
          </w:tcPr>
          <w:p w:rsidR="0068362E" w:rsidRPr="00EA4D39" w:rsidRDefault="0068362E" w:rsidP="0068362E">
            <w:pPr>
              <w:autoSpaceDE w:val="0"/>
              <w:jc w:val="center"/>
            </w:pPr>
            <w:r w:rsidRPr="00EA4D39">
              <w:rPr>
                <w:iCs/>
              </w:rPr>
              <w:lastRenderedPageBreak/>
              <w:t>Постоянно</w:t>
            </w:r>
          </w:p>
          <w:p w:rsidR="0068362E" w:rsidRPr="00EA4D39" w:rsidRDefault="0068362E" w:rsidP="0068362E">
            <w:pPr>
              <w:autoSpaceDE w:val="0"/>
              <w:jc w:val="center"/>
            </w:pPr>
            <w:r w:rsidRPr="00EA4D39">
              <w:rPr>
                <w:iCs/>
              </w:rPr>
              <w:t>В течение года</w:t>
            </w:r>
          </w:p>
          <w:p w:rsidR="0068362E" w:rsidRPr="00EA4D39" w:rsidRDefault="0068362E" w:rsidP="0068362E">
            <w:pPr>
              <w:autoSpaceDE w:val="0"/>
              <w:jc w:val="center"/>
            </w:pPr>
            <w:r w:rsidRPr="00EA4D39">
              <w:rPr>
                <w:iCs/>
              </w:rPr>
              <w:t>По мере поступления обращений контролируемых лиц</w:t>
            </w:r>
          </w:p>
        </w:tc>
        <w:tc>
          <w:tcPr>
            <w:tcW w:w="1800" w:type="dxa"/>
            <w:tcBorders>
              <w:top w:val="single" w:sz="4" w:space="0" w:color="000000"/>
              <w:left w:val="single" w:sz="4" w:space="0" w:color="000000"/>
              <w:bottom w:val="single" w:sz="4" w:space="0" w:color="000000"/>
              <w:right w:val="single" w:sz="4" w:space="0" w:color="000000"/>
            </w:tcBorders>
            <w:vAlign w:val="center"/>
          </w:tcPr>
          <w:p w:rsidR="0068362E" w:rsidRPr="00EA4D39" w:rsidRDefault="003B72FB" w:rsidP="003B72FB">
            <w:pPr>
              <w:autoSpaceDE w:val="0"/>
              <w:jc w:val="center"/>
            </w:pPr>
            <w:r>
              <w:rPr>
                <w:rStyle w:val="28"/>
                <w:sz w:val="24"/>
              </w:rPr>
              <w:t>Начальник о</w:t>
            </w:r>
            <w:r w:rsidR="0068362E">
              <w:rPr>
                <w:rStyle w:val="28"/>
                <w:sz w:val="24"/>
              </w:rPr>
              <w:t>тдел</w:t>
            </w:r>
            <w:r>
              <w:rPr>
                <w:rStyle w:val="28"/>
                <w:sz w:val="24"/>
              </w:rPr>
              <w:t>а</w:t>
            </w:r>
            <w:bookmarkStart w:id="1" w:name="_GoBack"/>
            <w:bookmarkEnd w:id="1"/>
            <w:r w:rsidR="0068362E">
              <w:rPr>
                <w:rStyle w:val="28"/>
                <w:sz w:val="24"/>
              </w:rPr>
              <w:t xml:space="preserve"> ЖКХ, градостроительства и земельных правоотношений администрации</w:t>
            </w:r>
            <w:r w:rsidR="0068362E" w:rsidRPr="00EA4D39">
              <w:rPr>
                <w:rStyle w:val="28"/>
                <w:sz w:val="24"/>
              </w:rPr>
              <w:t>.</w:t>
            </w:r>
          </w:p>
        </w:tc>
      </w:tr>
      <w:tr w:rsidR="0068362E" w:rsidRPr="00F03E18" w:rsidTr="0068362E">
        <w:tc>
          <w:tcPr>
            <w:tcW w:w="630" w:type="dxa"/>
            <w:tcBorders>
              <w:left w:val="single" w:sz="4" w:space="0" w:color="000000"/>
              <w:bottom w:val="single" w:sz="4" w:space="0" w:color="000000"/>
            </w:tcBorders>
            <w:vAlign w:val="center"/>
          </w:tcPr>
          <w:p w:rsidR="0068362E" w:rsidRPr="00F03E18" w:rsidRDefault="0068362E" w:rsidP="0068362E">
            <w:pPr>
              <w:autoSpaceDE w:val="0"/>
              <w:jc w:val="center"/>
            </w:pPr>
            <w:r w:rsidRPr="00F03E18">
              <w:rPr>
                <w:iCs/>
              </w:rPr>
              <w:lastRenderedPageBreak/>
              <w:t>4</w:t>
            </w:r>
          </w:p>
        </w:tc>
        <w:tc>
          <w:tcPr>
            <w:tcW w:w="5382" w:type="dxa"/>
            <w:tcBorders>
              <w:left w:val="single" w:sz="4" w:space="0" w:color="000000"/>
              <w:bottom w:val="single" w:sz="4" w:space="0" w:color="000000"/>
            </w:tcBorders>
            <w:vAlign w:val="center"/>
          </w:tcPr>
          <w:p w:rsidR="0068362E" w:rsidRPr="00F03E18" w:rsidRDefault="0068362E" w:rsidP="0068362E">
            <w:pPr>
              <w:pStyle w:val="a4"/>
              <w:autoSpaceDE w:val="0"/>
              <w:jc w:val="center"/>
            </w:pPr>
            <w:r w:rsidRPr="00F03E18">
              <w:rPr>
                <w:b/>
                <w:iCs/>
              </w:rPr>
              <w:t>Профилактический визит:</w:t>
            </w:r>
          </w:p>
          <w:p w:rsidR="00F03E18" w:rsidRPr="00F03E18" w:rsidRDefault="0068362E" w:rsidP="00F03E18">
            <w:pPr>
              <w:shd w:val="clear" w:color="auto" w:fill="FFFFFF"/>
              <w:spacing w:line="300" w:lineRule="atLeast"/>
              <w:ind w:firstLine="708"/>
              <w:jc w:val="both"/>
            </w:pPr>
            <w:r w:rsidRPr="00F03E18">
              <w:t xml:space="preserve"> </w:t>
            </w:r>
            <w:r w:rsidR="00F03E18" w:rsidRPr="00F03E18">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F03E18" w:rsidRPr="00F03E18" w:rsidRDefault="00F03E18" w:rsidP="00F03E18">
            <w:pPr>
              <w:shd w:val="clear" w:color="auto" w:fill="FFFFFF"/>
              <w:spacing w:line="300" w:lineRule="atLeast"/>
              <w:ind w:firstLine="708"/>
              <w:jc w:val="both"/>
            </w:pPr>
            <w:r w:rsidRPr="00F03E18">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F03E18" w:rsidRPr="00F03E18" w:rsidRDefault="00F03E18" w:rsidP="00F03E18">
            <w:pPr>
              <w:shd w:val="clear" w:color="auto" w:fill="FFFFFF"/>
              <w:spacing w:line="300" w:lineRule="atLeast"/>
              <w:ind w:firstLine="708"/>
              <w:jc w:val="both"/>
            </w:pPr>
            <w:r w:rsidRPr="00F03E18">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03E18" w:rsidRPr="00F03E18" w:rsidRDefault="00F03E18" w:rsidP="00F03E18">
            <w:pPr>
              <w:shd w:val="clear" w:color="auto" w:fill="FFFFFF"/>
              <w:spacing w:line="300" w:lineRule="atLeast"/>
              <w:ind w:firstLine="708"/>
              <w:jc w:val="both"/>
            </w:pPr>
            <w:r w:rsidRPr="00F03E18">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03E18" w:rsidRPr="00F03E18" w:rsidRDefault="00F03E18" w:rsidP="00F03E18">
            <w:pPr>
              <w:shd w:val="clear" w:color="auto" w:fill="FFFFFF"/>
              <w:spacing w:line="300" w:lineRule="atLeast"/>
              <w:ind w:firstLine="708"/>
              <w:jc w:val="both"/>
            </w:pPr>
            <w:r w:rsidRPr="00F03E18">
              <w:t>Инспектор проводит обязательный профилактический визит в отношении:</w:t>
            </w:r>
          </w:p>
          <w:p w:rsidR="00F03E18" w:rsidRPr="00F03E18" w:rsidRDefault="00F03E18" w:rsidP="00F03E18">
            <w:pPr>
              <w:shd w:val="clear" w:color="auto" w:fill="FFFFFF"/>
              <w:spacing w:line="300" w:lineRule="atLeast"/>
              <w:ind w:firstLine="708"/>
              <w:jc w:val="both"/>
            </w:pPr>
            <w:r w:rsidRPr="00F03E18">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F03E18" w:rsidRPr="00F03E18" w:rsidRDefault="00F03E18" w:rsidP="00F03E18">
            <w:pPr>
              <w:shd w:val="clear" w:color="auto" w:fill="FFFFFF"/>
              <w:spacing w:line="300" w:lineRule="atLeast"/>
              <w:ind w:firstLine="708"/>
              <w:jc w:val="both"/>
            </w:pPr>
            <w:r w:rsidRPr="00F03E18">
              <w:t>2) объектов контроля, отнесенных к категориям чрезвычайно высокого, высокого и значительного риска, в срок не позднее одного года со дня принятия решения об отнесении объекта контроля к указанной категории.</w:t>
            </w:r>
          </w:p>
          <w:p w:rsidR="00F03E18" w:rsidRPr="00F03E18" w:rsidRDefault="00F03E18" w:rsidP="00F03E18">
            <w:pPr>
              <w:shd w:val="clear" w:color="auto" w:fill="FFFFFF"/>
              <w:spacing w:line="300" w:lineRule="atLeast"/>
              <w:ind w:firstLine="708"/>
              <w:jc w:val="both"/>
            </w:pPr>
            <w:r w:rsidRPr="00F03E18">
              <w:t xml:space="preserve">Профилактические визиты проводятся по </w:t>
            </w:r>
            <w:r w:rsidRPr="00F03E18">
              <w:lastRenderedPageBreak/>
              <w:t>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Контролируемое лицо вправе обратиться в контрольный (надзорный) орган с заявлением о проведении в отношении его профилактического визита. </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1) от контролируемого лица поступило уведомление об отзыве заявления о проведении профилактического визита;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03E18" w:rsidRPr="00F03E18" w:rsidRDefault="00F03E18" w:rsidP="00F03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F03E18">
              <w:rPr>
                <w:rFonts w:eastAsia="Calibri"/>
              </w:rPr>
              <w:t xml:space="preserve">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w:t>
            </w:r>
            <w:r w:rsidRPr="00F03E18">
              <w:rPr>
                <w:rFonts w:eastAsia="Calibri"/>
              </w:rPr>
              <w:lastRenderedPageBreak/>
              <w:t>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F03E18" w:rsidRPr="00F03E18" w:rsidRDefault="00F03E18" w:rsidP="00F03E18">
            <w:pPr>
              <w:shd w:val="clear" w:color="auto" w:fill="FFFFFF"/>
              <w:spacing w:line="300" w:lineRule="atLeast"/>
              <w:ind w:firstLine="708"/>
              <w:jc w:val="both"/>
            </w:pPr>
            <w:r w:rsidRPr="00F03E18">
              <w:t>По итогам профилактического визита инспектор составляет акт о проведении профилактического визита. Контрольный орган осуществляет учет проведенных профилактических визитов».</w:t>
            </w:r>
          </w:p>
          <w:p w:rsidR="0068362E" w:rsidRPr="00F03E18" w:rsidRDefault="0068362E" w:rsidP="0068362E"/>
        </w:tc>
        <w:tc>
          <w:tcPr>
            <w:tcW w:w="1620" w:type="dxa"/>
            <w:tcBorders>
              <w:left w:val="single" w:sz="4" w:space="0" w:color="000000"/>
              <w:bottom w:val="single" w:sz="4" w:space="0" w:color="000000"/>
            </w:tcBorders>
            <w:vAlign w:val="center"/>
          </w:tcPr>
          <w:p w:rsidR="0068362E" w:rsidRPr="00F03E18" w:rsidRDefault="0068362E" w:rsidP="0068362E">
            <w:pPr>
              <w:autoSpaceDE w:val="0"/>
              <w:snapToGrid w:val="0"/>
              <w:jc w:val="center"/>
              <w:rPr>
                <w:iCs/>
              </w:rPr>
            </w:pPr>
          </w:p>
        </w:tc>
        <w:tc>
          <w:tcPr>
            <w:tcW w:w="1800" w:type="dxa"/>
            <w:tcBorders>
              <w:left w:val="single" w:sz="4" w:space="0" w:color="000000"/>
              <w:bottom w:val="single" w:sz="4" w:space="0" w:color="000000"/>
              <w:right w:val="single" w:sz="4" w:space="0" w:color="000000"/>
            </w:tcBorders>
            <w:vAlign w:val="center"/>
          </w:tcPr>
          <w:p w:rsidR="0068362E" w:rsidRPr="00F03E18" w:rsidRDefault="0068362E" w:rsidP="0068362E">
            <w:pPr>
              <w:autoSpaceDE w:val="0"/>
              <w:snapToGrid w:val="0"/>
              <w:jc w:val="center"/>
              <w:rPr>
                <w:iCs/>
              </w:rPr>
            </w:pPr>
          </w:p>
        </w:tc>
      </w:tr>
    </w:tbl>
    <w:p w:rsidR="0068362E" w:rsidRPr="00F03E18" w:rsidRDefault="0068362E" w:rsidP="0068362E">
      <w:pPr>
        <w:ind w:firstLine="567"/>
        <w:jc w:val="both"/>
      </w:pPr>
    </w:p>
    <w:p w:rsidR="0068362E" w:rsidRPr="00F03E18" w:rsidRDefault="0068362E" w:rsidP="0068362E">
      <w:pPr>
        <w:ind w:firstLine="708"/>
        <w:jc w:val="both"/>
        <w:rPr>
          <w:color w:val="000000"/>
        </w:rPr>
      </w:pPr>
    </w:p>
    <w:p w:rsidR="0068362E" w:rsidRDefault="0068362E" w:rsidP="0068362E">
      <w:pPr>
        <w:autoSpaceDE w:val="0"/>
        <w:ind w:firstLine="709"/>
        <w:jc w:val="center"/>
      </w:pPr>
      <w:r>
        <w:rPr>
          <w:b/>
          <w:bCs/>
          <w:sz w:val="26"/>
          <w:szCs w:val="26"/>
        </w:rPr>
        <w:t>Раздел 4. Показатели результативности и эффективности программы профилактики рисков причинения вреда</w:t>
      </w:r>
    </w:p>
    <w:p w:rsidR="0068362E" w:rsidRDefault="0068362E" w:rsidP="0068362E">
      <w:pPr>
        <w:autoSpaceDE w:val="0"/>
        <w:ind w:firstLine="709"/>
        <w:jc w:val="center"/>
        <w:rPr>
          <w:b/>
          <w:bCs/>
          <w:sz w:val="26"/>
          <w:szCs w:val="26"/>
        </w:rPr>
      </w:pPr>
    </w:p>
    <w:tbl>
      <w:tblPr>
        <w:tblW w:w="0" w:type="auto"/>
        <w:tblInd w:w="-10" w:type="dxa"/>
        <w:tblLayout w:type="fixed"/>
        <w:tblCellMar>
          <w:top w:w="102" w:type="dxa"/>
          <w:left w:w="62" w:type="dxa"/>
          <w:bottom w:w="102" w:type="dxa"/>
          <w:right w:w="62" w:type="dxa"/>
        </w:tblCellMar>
        <w:tblLook w:val="0000" w:firstRow="0" w:lastRow="0" w:firstColumn="0" w:lastColumn="0" w:noHBand="0" w:noVBand="0"/>
      </w:tblPr>
      <w:tblGrid>
        <w:gridCol w:w="629"/>
        <w:gridCol w:w="6237"/>
        <w:gridCol w:w="2572"/>
      </w:tblGrid>
      <w:tr w:rsidR="0068362E" w:rsidTr="0068362E">
        <w:tc>
          <w:tcPr>
            <w:tcW w:w="629" w:type="dxa"/>
            <w:tcBorders>
              <w:top w:val="single" w:sz="4" w:space="0" w:color="000000"/>
              <w:left w:val="single" w:sz="4" w:space="0" w:color="000000"/>
              <w:bottom w:val="single" w:sz="4" w:space="0" w:color="000000"/>
            </w:tcBorders>
          </w:tcPr>
          <w:p w:rsidR="0068362E" w:rsidRDefault="0068362E" w:rsidP="0068362E">
            <w:pPr>
              <w:autoSpaceDE w:val="0"/>
              <w:jc w:val="center"/>
            </w:pPr>
            <w:r>
              <w:t>№ п/п</w:t>
            </w:r>
          </w:p>
        </w:tc>
        <w:tc>
          <w:tcPr>
            <w:tcW w:w="6237" w:type="dxa"/>
            <w:tcBorders>
              <w:top w:val="single" w:sz="4" w:space="0" w:color="000000"/>
              <w:left w:val="single" w:sz="4" w:space="0" w:color="000000"/>
              <w:bottom w:val="single" w:sz="4" w:space="0" w:color="000000"/>
            </w:tcBorders>
          </w:tcPr>
          <w:p w:rsidR="0068362E" w:rsidRDefault="0068362E" w:rsidP="0068362E">
            <w:pPr>
              <w:autoSpaceDE w:val="0"/>
              <w:jc w:val="center"/>
            </w:pPr>
            <w:r>
              <w:t>Наименование показателя</w:t>
            </w:r>
          </w:p>
        </w:tc>
        <w:tc>
          <w:tcPr>
            <w:tcW w:w="2572" w:type="dxa"/>
            <w:tcBorders>
              <w:top w:val="single" w:sz="4" w:space="0" w:color="000000"/>
              <w:left w:val="single" w:sz="4" w:space="0" w:color="000000"/>
              <w:bottom w:val="single" w:sz="4" w:space="0" w:color="000000"/>
              <w:right w:val="single" w:sz="4" w:space="0" w:color="000000"/>
            </w:tcBorders>
          </w:tcPr>
          <w:p w:rsidR="0068362E" w:rsidRDefault="0068362E" w:rsidP="0068362E">
            <w:pPr>
              <w:autoSpaceDE w:val="0"/>
              <w:jc w:val="center"/>
            </w:pPr>
            <w:r>
              <w:t>Величина</w:t>
            </w:r>
          </w:p>
        </w:tc>
      </w:tr>
      <w:tr w:rsidR="0068362E" w:rsidTr="0068362E">
        <w:tc>
          <w:tcPr>
            <w:tcW w:w="629" w:type="dxa"/>
            <w:tcBorders>
              <w:top w:val="single" w:sz="4" w:space="0" w:color="000000"/>
              <w:left w:val="single" w:sz="4" w:space="0" w:color="000000"/>
              <w:bottom w:val="single" w:sz="4" w:space="0" w:color="000000"/>
            </w:tcBorders>
          </w:tcPr>
          <w:p w:rsidR="0068362E" w:rsidRDefault="0068362E" w:rsidP="0068362E">
            <w:pPr>
              <w:autoSpaceDE w:val="0"/>
              <w:jc w:val="center"/>
            </w:pPr>
            <w:r>
              <w:t>1.</w:t>
            </w:r>
          </w:p>
        </w:tc>
        <w:tc>
          <w:tcPr>
            <w:tcW w:w="6237" w:type="dxa"/>
            <w:tcBorders>
              <w:top w:val="single" w:sz="4" w:space="0" w:color="000000"/>
              <w:left w:val="single" w:sz="4" w:space="0" w:color="000000"/>
              <w:bottom w:val="single" w:sz="4" w:space="0" w:color="000000"/>
            </w:tcBorders>
          </w:tcPr>
          <w:p w:rsidR="0068362E" w:rsidRDefault="0068362E" w:rsidP="0068362E">
            <w:pPr>
              <w:autoSpaceDE w:val="0"/>
              <w:jc w:val="both"/>
            </w:pPr>
            <w: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72" w:type="dxa"/>
            <w:tcBorders>
              <w:top w:val="single" w:sz="4" w:space="0" w:color="000000"/>
              <w:left w:val="single" w:sz="4" w:space="0" w:color="000000"/>
              <w:bottom w:val="single" w:sz="4" w:space="0" w:color="000000"/>
              <w:right w:val="single" w:sz="4" w:space="0" w:color="000000"/>
            </w:tcBorders>
          </w:tcPr>
          <w:p w:rsidR="0068362E" w:rsidRDefault="0068362E" w:rsidP="0068362E">
            <w:pPr>
              <w:autoSpaceDE w:val="0"/>
              <w:jc w:val="center"/>
            </w:pPr>
            <w:r>
              <w:t>100 %</w:t>
            </w:r>
          </w:p>
        </w:tc>
      </w:tr>
      <w:tr w:rsidR="0068362E" w:rsidTr="0068362E">
        <w:tc>
          <w:tcPr>
            <w:tcW w:w="629" w:type="dxa"/>
            <w:tcBorders>
              <w:top w:val="single" w:sz="4" w:space="0" w:color="000000"/>
              <w:left w:val="single" w:sz="4" w:space="0" w:color="000000"/>
              <w:bottom w:val="single" w:sz="4" w:space="0" w:color="000000"/>
            </w:tcBorders>
          </w:tcPr>
          <w:p w:rsidR="0068362E" w:rsidRDefault="0068362E" w:rsidP="0068362E">
            <w:pPr>
              <w:autoSpaceDE w:val="0"/>
              <w:jc w:val="center"/>
            </w:pPr>
            <w:r>
              <w:t>2.</w:t>
            </w:r>
          </w:p>
        </w:tc>
        <w:tc>
          <w:tcPr>
            <w:tcW w:w="6237" w:type="dxa"/>
            <w:tcBorders>
              <w:top w:val="single" w:sz="4" w:space="0" w:color="000000"/>
              <w:left w:val="single" w:sz="4" w:space="0" w:color="000000"/>
              <w:bottom w:val="single" w:sz="4" w:space="0" w:color="000000"/>
            </w:tcBorders>
          </w:tcPr>
          <w:p w:rsidR="0068362E" w:rsidRDefault="0068362E" w:rsidP="0068362E">
            <w:pPr>
              <w:autoSpaceDE w:val="0"/>
              <w:jc w:val="both"/>
            </w:pPr>
            <w:r>
              <w:t>Удовлетворенность контролируемых лиц и их представителями консультированием контрольного  органа</w:t>
            </w:r>
          </w:p>
        </w:tc>
        <w:tc>
          <w:tcPr>
            <w:tcW w:w="2572" w:type="dxa"/>
            <w:tcBorders>
              <w:top w:val="single" w:sz="4" w:space="0" w:color="000000"/>
              <w:left w:val="single" w:sz="4" w:space="0" w:color="000000"/>
              <w:bottom w:val="single" w:sz="4" w:space="0" w:color="000000"/>
              <w:right w:val="single" w:sz="4" w:space="0" w:color="000000"/>
            </w:tcBorders>
          </w:tcPr>
          <w:p w:rsidR="0068362E" w:rsidRDefault="0068362E" w:rsidP="0068362E">
            <w:pPr>
              <w:autoSpaceDE w:val="0"/>
              <w:jc w:val="center"/>
            </w:pPr>
            <w:r>
              <w:t>100 % от числа обратившихся</w:t>
            </w:r>
          </w:p>
        </w:tc>
      </w:tr>
    </w:tbl>
    <w:p w:rsidR="0068362E" w:rsidRDefault="0068362E" w:rsidP="0068362E">
      <w:pPr>
        <w:spacing w:before="280" w:after="280"/>
        <w:ind w:firstLine="708"/>
        <w:jc w:val="both"/>
      </w:pPr>
      <w:r>
        <w:t>При осуществлении муниципального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(надзорных) мероприятий.</w:t>
      </w:r>
    </w:p>
    <w:p w:rsidR="0068362E" w:rsidRPr="00EA4D39" w:rsidRDefault="0068362E" w:rsidP="0068362E">
      <w:pPr>
        <w:shd w:val="clear" w:color="auto" w:fill="FFFFFF"/>
        <w:spacing w:line="252" w:lineRule="atLeast"/>
        <w:jc w:val="center"/>
        <w:textAlignment w:val="baseline"/>
        <w:rPr>
          <w:color w:val="000000"/>
        </w:rPr>
      </w:pPr>
      <w:r>
        <w:t>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w:t>
      </w: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Default="00F24DFC" w:rsidP="00D81E65">
      <w:pPr>
        <w:shd w:val="clear" w:color="auto" w:fill="FFFFFF"/>
        <w:spacing w:line="252" w:lineRule="atLeast"/>
        <w:jc w:val="center"/>
        <w:textAlignment w:val="baseline"/>
        <w:rPr>
          <w:color w:val="000000"/>
        </w:rPr>
      </w:pPr>
    </w:p>
    <w:p w:rsidR="00F24DFC" w:rsidRPr="00EA4D39" w:rsidRDefault="00F24DFC" w:rsidP="00D81E65">
      <w:pPr>
        <w:shd w:val="clear" w:color="auto" w:fill="FFFFFF"/>
        <w:spacing w:line="252" w:lineRule="atLeast"/>
        <w:jc w:val="center"/>
        <w:textAlignment w:val="baseline"/>
        <w:rPr>
          <w:color w:val="000000"/>
        </w:rPr>
      </w:pPr>
    </w:p>
    <w:sectPr w:rsidR="00F24DFC" w:rsidRPr="00EA4D39" w:rsidSect="00742535">
      <w:pgSz w:w="11907" w:h="16840"/>
      <w:pgMar w:top="709" w:right="851" w:bottom="426"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7272D"/>
    <w:multiLevelType w:val="hybridMultilevel"/>
    <w:tmpl w:val="25AEE5F6"/>
    <w:lvl w:ilvl="0" w:tplc="7542C93C">
      <w:start w:val="1"/>
      <w:numFmt w:val="decimal"/>
      <w:suff w:val="space"/>
      <w:lvlText w:val="%1."/>
      <w:lvlJc w:val="left"/>
      <w:pPr>
        <w:ind w:left="177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72FC70F9"/>
    <w:multiLevelType w:val="hybridMultilevel"/>
    <w:tmpl w:val="A6E2988A"/>
    <w:lvl w:ilvl="0" w:tplc="7542C93C">
      <w:start w:val="1"/>
      <w:numFmt w:val="decimal"/>
      <w:suff w:val="space"/>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978D3"/>
    <w:rsid w:val="000076EF"/>
    <w:rsid w:val="00031D4C"/>
    <w:rsid w:val="00033FEE"/>
    <w:rsid w:val="00050DDD"/>
    <w:rsid w:val="000760EB"/>
    <w:rsid w:val="00081ACE"/>
    <w:rsid w:val="000A7AFB"/>
    <w:rsid w:val="000B749C"/>
    <w:rsid w:val="000D62B2"/>
    <w:rsid w:val="000E06BF"/>
    <w:rsid w:val="001414FF"/>
    <w:rsid w:val="001430C1"/>
    <w:rsid w:val="00145B84"/>
    <w:rsid w:val="00152689"/>
    <w:rsid w:val="0016705D"/>
    <w:rsid w:val="0017446D"/>
    <w:rsid w:val="00177B70"/>
    <w:rsid w:val="001A66B8"/>
    <w:rsid w:val="001D54F5"/>
    <w:rsid w:val="001F585A"/>
    <w:rsid w:val="001F771E"/>
    <w:rsid w:val="00203538"/>
    <w:rsid w:val="00212C4A"/>
    <w:rsid w:val="00227F81"/>
    <w:rsid w:val="002362E9"/>
    <w:rsid w:val="002573AB"/>
    <w:rsid w:val="00263BA6"/>
    <w:rsid w:val="002845B4"/>
    <w:rsid w:val="002A1440"/>
    <w:rsid w:val="002D0933"/>
    <w:rsid w:val="002F49E8"/>
    <w:rsid w:val="00316936"/>
    <w:rsid w:val="00345F82"/>
    <w:rsid w:val="003464DD"/>
    <w:rsid w:val="00363DAB"/>
    <w:rsid w:val="003B2A56"/>
    <w:rsid w:val="003B72FB"/>
    <w:rsid w:val="003D160B"/>
    <w:rsid w:val="003D1954"/>
    <w:rsid w:val="003D27E7"/>
    <w:rsid w:val="003D31A9"/>
    <w:rsid w:val="004105EF"/>
    <w:rsid w:val="0042527F"/>
    <w:rsid w:val="00425444"/>
    <w:rsid w:val="00435194"/>
    <w:rsid w:val="00444EE3"/>
    <w:rsid w:val="004627DD"/>
    <w:rsid w:val="00481A6E"/>
    <w:rsid w:val="004C1E02"/>
    <w:rsid w:val="004C2D2A"/>
    <w:rsid w:val="00525918"/>
    <w:rsid w:val="00527E27"/>
    <w:rsid w:val="0054242B"/>
    <w:rsid w:val="00550177"/>
    <w:rsid w:val="005578D9"/>
    <w:rsid w:val="00564167"/>
    <w:rsid w:val="00570338"/>
    <w:rsid w:val="00574CFD"/>
    <w:rsid w:val="0057676E"/>
    <w:rsid w:val="0057768A"/>
    <w:rsid w:val="0058341F"/>
    <w:rsid w:val="00586F1D"/>
    <w:rsid w:val="005908FB"/>
    <w:rsid w:val="005978D3"/>
    <w:rsid w:val="005D59E6"/>
    <w:rsid w:val="005E15C6"/>
    <w:rsid w:val="005F1854"/>
    <w:rsid w:val="00603724"/>
    <w:rsid w:val="006117F6"/>
    <w:rsid w:val="0061256A"/>
    <w:rsid w:val="0062174D"/>
    <w:rsid w:val="00621752"/>
    <w:rsid w:val="006328C6"/>
    <w:rsid w:val="006404CB"/>
    <w:rsid w:val="00646B94"/>
    <w:rsid w:val="006570DF"/>
    <w:rsid w:val="0068362E"/>
    <w:rsid w:val="00692A10"/>
    <w:rsid w:val="006E1F61"/>
    <w:rsid w:val="00705424"/>
    <w:rsid w:val="00710F7B"/>
    <w:rsid w:val="00721480"/>
    <w:rsid w:val="00742535"/>
    <w:rsid w:val="007814A5"/>
    <w:rsid w:val="007B63C0"/>
    <w:rsid w:val="007C0D4F"/>
    <w:rsid w:val="007E2167"/>
    <w:rsid w:val="007E21F5"/>
    <w:rsid w:val="007E3D44"/>
    <w:rsid w:val="00820190"/>
    <w:rsid w:val="00820D07"/>
    <w:rsid w:val="008230E4"/>
    <w:rsid w:val="00824B32"/>
    <w:rsid w:val="008379E9"/>
    <w:rsid w:val="008512C5"/>
    <w:rsid w:val="008770FC"/>
    <w:rsid w:val="008C7EF9"/>
    <w:rsid w:val="0091629A"/>
    <w:rsid w:val="00956807"/>
    <w:rsid w:val="009850F9"/>
    <w:rsid w:val="009A1A38"/>
    <w:rsid w:val="009B4FD4"/>
    <w:rsid w:val="009D0408"/>
    <w:rsid w:val="009D2C7F"/>
    <w:rsid w:val="009E0B95"/>
    <w:rsid w:val="009F441C"/>
    <w:rsid w:val="00A07BAE"/>
    <w:rsid w:val="00A46D66"/>
    <w:rsid w:val="00A7590E"/>
    <w:rsid w:val="00A84BC7"/>
    <w:rsid w:val="00AA2EDF"/>
    <w:rsid w:val="00AE7B76"/>
    <w:rsid w:val="00B11CB2"/>
    <w:rsid w:val="00B17022"/>
    <w:rsid w:val="00B27F48"/>
    <w:rsid w:val="00B33AA4"/>
    <w:rsid w:val="00B5429B"/>
    <w:rsid w:val="00B83436"/>
    <w:rsid w:val="00B92B5B"/>
    <w:rsid w:val="00BA61A0"/>
    <w:rsid w:val="00BB08BE"/>
    <w:rsid w:val="00BB32BF"/>
    <w:rsid w:val="00BC3A30"/>
    <w:rsid w:val="00BC7E94"/>
    <w:rsid w:val="00BE148B"/>
    <w:rsid w:val="00BE6465"/>
    <w:rsid w:val="00C24618"/>
    <w:rsid w:val="00C65BDD"/>
    <w:rsid w:val="00C9499D"/>
    <w:rsid w:val="00C9593E"/>
    <w:rsid w:val="00CA2EF1"/>
    <w:rsid w:val="00CD6A30"/>
    <w:rsid w:val="00D0450E"/>
    <w:rsid w:val="00D254B6"/>
    <w:rsid w:val="00D44794"/>
    <w:rsid w:val="00D81CB0"/>
    <w:rsid w:val="00D81E65"/>
    <w:rsid w:val="00DA059A"/>
    <w:rsid w:val="00DA6F97"/>
    <w:rsid w:val="00E03E7C"/>
    <w:rsid w:val="00E25D1F"/>
    <w:rsid w:val="00E33467"/>
    <w:rsid w:val="00E41BD0"/>
    <w:rsid w:val="00E50FB7"/>
    <w:rsid w:val="00E54880"/>
    <w:rsid w:val="00E84F3C"/>
    <w:rsid w:val="00E85F23"/>
    <w:rsid w:val="00E90F26"/>
    <w:rsid w:val="00E926DB"/>
    <w:rsid w:val="00E9574A"/>
    <w:rsid w:val="00EA4D39"/>
    <w:rsid w:val="00EB571B"/>
    <w:rsid w:val="00EC7E2E"/>
    <w:rsid w:val="00ED0B66"/>
    <w:rsid w:val="00ED722D"/>
    <w:rsid w:val="00EE68AA"/>
    <w:rsid w:val="00EF0F8D"/>
    <w:rsid w:val="00F03E18"/>
    <w:rsid w:val="00F07947"/>
    <w:rsid w:val="00F24DFC"/>
    <w:rsid w:val="00F35530"/>
    <w:rsid w:val="00F40449"/>
    <w:rsid w:val="00F8324D"/>
    <w:rsid w:val="00F85934"/>
    <w:rsid w:val="00FD4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B0C6F5D"/>
  <w15:docId w15:val="{4B799EAC-28B7-452C-AB53-6A188088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8D3"/>
    <w:rPr>
      <w:rFonts w:ascii="Times New Roman" w:eastAsia="Times New Roman" w:hAnsi="Times New Roman"/>
      <w:sz w:val="24"/>
      <w:szCs w:val="24"/>
    </w:rPr>
  </w:style>
  <w:style w:type="paragraph" w:styleId="1">
    <w:name w:val="heading 1"/>
    <w:basedOn w:val="a"/>
    <w:next w:val="a"/>
    <w:link w:val="10"/>
    <w:uiPriority w:val="99"/>
    <w:qFormat/>
    <w:rsid w:val="005978D3"/>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978D3"/>
    <w:rPr>
      <w:rFonts w:ascii="Times New Roman" w:hAnsi="Times New Roman" w:cs="Times New Roman"/>
      <w:sz w:val="24"/>
      <w:szCs w:val="24"/>
      <w:lang w:eastAsia="ru-RU"/>
    </w:rPr>
  </w:style>
  <w:style w:type="paragraph" w:customStyle="1" w:styleId="ConsPlusNormal">
    <w:name w:val="ConsPlusNormal"/>
    <w:uiPriority w:val="99"/>
    <w:rsid w:val="005978D3"/>
    <w:pPr>
      <w:widowControl w:val="0"/>
      <w:autoSpaceDE w:val="0"/>
      <w:autoSpaceDN w:val="0"/>
      <w:adjustRightInd w:val="0"/>
      <w:ind w:firstLine="720"/>
    </w:pPr>
    <w:rPr>
      <w:rFonts w:ascii="Arial" w:eastAsia="Times New Roman" w:hAnsi="Arial" w:cs="Arial"/>
    </w:rPr>
  </w:style>
  <w:style w:type="paragraph" w:styleId="a3">
    <w:name w:val="Subtitle"/>
    <w:basedOn w:val="a"/>
    <w:next w:val="a4"/>
    <w:link w:val="a5"/>
    <w:uiPriority w:val="99"/>
    <w:qFormat/>
    <w:rsid w:val="005978D3"/>
    <w:pPr>
      <w:suppressAutoHyphens/>
      <w:jc w:val="center"/>
    </w:pPr>
    <w:rPr>
      <w:b/>
      <w:bCs/>
      <w:smallCaps/>
      <w:sz w:val="36"/>
      <w:szCs w:val="36"/>
      <w:lang w:eastAsia="ar-SA"/>
    </w:rPr>
  </w:style>
  <w:style w:type="character" w:customStyle="1" w:styleId="a5">
    <w:name w:val="Подзаголовок Знак"/>
    <w:link w:val="a3"/>
    <w:uiPriority w:val="99"/>
    <w:locked/>
    <w:rsid w:val="005978D3"/>
    <w:rPr>
      <w:rFonts w:ascii="Times New Roman" w:hAnsi="Times New Roman" w:cs="Times New Roman"/>
      <w:b/>
      <w:bCs/>
      <w:smallCaps/>
      <w:sz w:val="36"/>
      <w:szCs w:val="36"/>
      <w:lang w:eastAsia="ar-SA" w:bidi="ar-SA"/>
    </w:rPr>
  </w:style>
  <w:style w:type="paragraph" w:styleId="a6">
    <w:name w:val="header"/>
    <w:basedOn w:val="a"/>
    <w:link w:val="11"/>
    <w:uiPriority w:val="99"/>
    <w:semiHidden/>
    <w:rsid w:val="005978D3"/>
    <w:pPr>
      <w:tabs>
        <w:tab w:val="center" w:pos="4677"/>
        <w:tab w:val="right" w:pos="9355"/>
      </w:tabs>
      <w:suppressAutoHyphens/>
    </w:pPr>
    <w:rPr>
      <w:rFonts w:ascii="Calibri" w:eastAsia="Calibri" w:hAnsi="Calibri"/>
      <w:sz w:val="28"/>
      <w:lang w:eastAsia="ar-SA"/>
    </w:rPr>
  </w:style>
  <w:style w:type="character" w:customStyle="1" w:styleId="11">
    <w:name w:val="Верхний колонтитул Знак1"/>
    <w:link w:val="a6"/>
    <w:uiPriority w:val="99"/>
    <w:semiHidden/>
    <w:locked/>
    <w:rsid w:val="005978D3"/>
    <w:rPr>
      <w:rFonts w:ascii="Calibri" w:eastAsia="Times New Roman" w:hAnsi="Calibri" w:cs="Times New Roman"/>
      <w:sz w:val="24"/>
      <w:szCs w:val="24"/>
      <w:lang w:eastAsia="ar-SA" w:bidi="ar-SA"/>
    </w:rPr>
  </w:style>
  <w:style w:type="character" w:customStyle="1" w:styleId="a7">
    <w:name w:val="Верхний колонтитул Знак"/>
    <w:uiPriority w:val="99"/>
    <w:semiHidden/>
    <w:locked/>
    <w:rsid w:val="005978D3"/>
    <w:rPr>
      <w:rFonts w:ascii="Times New Roman" w:hAnsi="Times New Roman" w:cs="Times New Roman"/>
      <w:sz w:val="24"/>
      <w:szCs w:val="24"/>
      <w:lang w:eastAsia="ru-RU"/>
    </w:rPr>
  </w:style>
  <w:style w:type="paragraph" w:customStyle="1" w:styleId="ConsPlusTitle">
    <w:name w:val="ConsPlusTitle"/>
    <w:uiPriority w:val="99"/>
    <w:rsid w:val="005978D3"/>
    <w:pPr>
      <w:widowControl w:val="0"/>
      <w:autoSpaceDE w:val="0"/>
      <w:autoSpaceDN w:val="0"/>
    </w:pPr>
    <w:rPr>
      <w:rFonts w:ascii="Times New Roman" w:eastAsia="Times New Roman" w:hAnsi="Times New Roman"/>
      <w:b/>
      <w:sz w:val="24"/>
    </w:rPr>
  </w:style>
  <w:style w:type="paragraph" w:styleId="a4">
    <w:name w:val="Body Text"/>
    <w:basedOn w:val="a"/>
    <w:link w:val="a8"/>
    <w:uiPriority w:val="99"/>
    <w:semiHidden/>
    <w:rsid w:val="005978D3"/>
    <w:pPr>
      <w:spacing w:after="120"/>
    </w:pPr>
  </w:style>
  <w:style w:type="character" w:customStyle="1" w:styleId="a8">
    <w:name w:val="Основной текст Знак"/>
    <w:link w:val="a4"/>
    <w:uiPriority w:val="99"/>
    <w:semiHidden/>
    <w:locked/>
    <w:rsid w:val="005978D3"/>
    <w:rPr>
      <w:rFonts w:ascii="Times New Roman" w:hAnsi="Times New Roman" w:cs="Times New Roman"/>
      <w:sz w:val="24"/>
      <w:szCs w:val="24"/>
      <w:lang w:eastAsia="ru-RU"/>
    </w:rPr>
  </w:style>
  <w:style w:type="paragraph" w:styleId="a9">
    <w:name w:val="Balloon Text"/>
    <w:basedOn w:val="a"/>
    <w:link w:val="aa"/>
    <w:uiPriority w:val="99"/>
    <w:semiHidden/>
    <w:rsid w:val="005978D3"/>
    <w:rPr>
      <w:rFonts w:ascii="Tahoma" w:hAnsi="Tahoma" w:cs="Tahoma"/>
      <w:sz w:val="16"/>
      <w:szCs w:val="16"/>
    </w:rPr>
  </w:style>
  <w:style w:type="character" w:customStyle="1" w:styleId="aa">
    <w:name w:val="Текст выноски Знак"/>
    <w:link w:val="a9"/>
    <w:uiPriority w:val="99"/>
    <w:semiHidden/>
    <w:locked/>
    <w:rsid w:val="005978D3"/>
    <w:rPr>
      <w:rFonts w:ascii="Tahoma" w:hAnsi="Tahoma" w:cs="Tahoma"/>
      <w:sz w:val="16"/>
      <w:szCs w:val="16"/>
      <w:lang w:eastAsia="ru-RU"/>
    </w:rPr>
  </w:style>
  <w:style w:type="table" w:styleId="ab">
    <w:name w:val="Table Grid"/>
    <w:basedOn w:val="a1"/>
    <w:uiPriority w:val="99"/>
    <w:rsid w:val="005D5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99"/>
    <w:qFormat/>
    <w:rsid w:val="00692A10"/>
    <w:rPr>
      <w:sz w:val="22"/>
      <w:szCs w:val="22"/>
      <w:lang w:eastAsia="en-US"/>
    </w:rPr>
  </w:style>
  <w:style w:type="paragraph" w:styleId="ad">
    <w:name w:val="List Paragraph"/>
    <w:basedOn w:val="a"/>
    <w:uiPriority w:val="99"/>
    <w:qFormat/>
    <w:rsid w:val="00710F7B"/>
    <w:pPr>
      <w:spacing w:after="200" w:line="276" w:lineRule="auto"/>
      <w:ind w:left="720"/>
      <w:contextualSpacing/>
    </w:pPr>
    <w:rPr>
      <w:rFonts w:ascii="Calibri" w:eastAsia="Calibri" w:hAnsi="Calibri"/>
      <w:sz w:val="22"/>
      <w:szCs w:val="22"/>
      <w:lang w:eastAsia="en-US"/>
    </w:rPr>
  </w:style>
  <w:style w:type="character" w:customStyle="1" w:styleId="28">
    <w:name w:val="Основной текст (2) + 8"/>
    <w:aliases w:val="5 pt"/>
    <w:uiPriority w:val="99"/>
    <w:rsid w:val="00EA4D39"/>
    <w:rPr>
      <w:rFonts w:ascii="Times New Roman" w:hAnsi="Times New Roman"/>
      <w:color w:val="000000"/>
      <w:spacing w:val="0"/>
      <w:w w:val="100"/>
      <w:position w:val="0"/>
      <w:sz w:val="17"/>
      <w:u w:val="none"/>
      <w:shd w:val="clear" w:color="auto" w:fill="FFFFFF"/>
      <w:vertAlign w:val="baseline"/>
      <w:lang w:val="ru-RU"/>
    </w:rPr>
  </w:style>
  <w:style w:type="paragraph" w:styleId="HTML">
    <w:name w:val="HTML Preformatted"/>
    <w:basedOn w:val="a"/>
    <w:link w:val="HTML0"/>
    <w:uiPriority w:val="99"/>
    <w:rsid w:val="00EA4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0">
    <w:name w:val="Стандартный HTML Знак"/>
    <w:link w:val="HTML"/>
    <w:uiPriority w:val="99"/>
    <w:locked/>
    <w:rsid w:val="00EA4D39"/>
    <w:rPr>
      <w:rFonts w:ascii="Courier New" w:hAnsi="Courier New" w:cs="Courier New"/>
      <w:sz w:val="20"/>
      <w:szCs w:val="20"/>
      <w:lang w:eastAsia="zh-CN"/>
    </w:rPr>
  </w:style>
  <w:style w:type="character" w:styleId="ae">
    <w:name w:val="Hyperlink"/>
    <w:uiPriority w:val="99"/>
    <w:rsid w:val="00EA4D3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5413">
      <w:bodyDiv w:val="1"/>
      <w:marLeft w:val="0"/>
      <w:marRight w:val="0"/>
      <w:marTop w:val="0"/>
      <w:marBottom w:val="0"/>
      <w:divBdr>
        <w:top w:val="none" w:sz="0" w:space="0" w:color="auto"/>
        <w:left w:val="none" w:sz="0" w:space="0" w:color="auto"/>
        <w:bottom w:val="none" w:sz="0" w:space="0" w:color="auto"/>
        <w:right w:val="none" w:sz="0" w:space="0" w:color="auto"/>
      </w:divBdr>
    </w:div>
    <w:div w:id="1072049731">
      <w:marLeft w:val="0"/>
      <w:marRight w:val="0"/>
      <w:marTop w:val="0"/>
      <w:marBottom w:val="0"/>
      <w:divBdr>
        <w:top w:val="none" w:sz="0" w:space="0" w:color="auto"/>
        <w:left w:val="none" w:sz="0" w:space="0" w:color="auto"/>
        <w:bottom w:val="none" w:sz="0" w:space="0" w:color="auto"/>
        <w:right w:val="none" w:sz="0" w:space="0" w:color="auto"/>
      </w:divBdr>
    </w:div>
    <w:div w:id="1072049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rylsk46.ru" TargetMode="External"/><Relationship Id="rId3" Type="http://schemas.openxmlformats.org/officeDocument/2006/relationships/settings" Target="settings.xml"/><Relationship Id="rId7" Type="http://schemas.openxmlformats.org/officeDocument/2006/relationships/hyperlink" Target="http://admrylsk4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mrylsk46.ru" TargetMode="External"/><Relationship Id="rId5" Type="http://schemas.openxmlformats.org/officeDocument/2006/relationships/hyperlink" Target="http://admrylsk46.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37</Pages>
  <Words>11952</Words>
  <Characters>68133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102</cp:revision>
  <cp:lastPrinted>2023-12-08T07:37:00Z</cp:lastPrinted>
  <dcterms:created xsi:type="dcterms:W3CDTF">2017-12-28T09:28:00Z</dcterms:created>
  <dcterms:modified xsi:type="dcterms:W3CDTF">2024-10-01T08:28:00Z</dcterms:modified>
</cp:coreProperties>
</file>